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Pr="00DF5DB9" w:rsidRDefault="004968AC" w:rsidP="004968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  ДЕПУТАТОВ МУНИЦИПАЛЬНОГО ОБРАЗОВАНИЯ</w:t>
      </w:r>
    </w:p>
    <w:p w:rsidR="004968AC" w:rsidRPr="00DF5DB9" w:rsidRDefault="004968AC" w:rsidP="004968A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</w:rPr>
        <w:t>«МЕЛЕКЕССКИЙ РАЙОН» УЛЬЯНОВСКОЙ ОБЛАСТИ</w:t>
      </w:r>
    </w:p>
    <w:p w:rsidR="004968AC" w:rsidRPr="009D4C6E" w:rsidRDefault="004968AC" w:rsidP="004968AC">
      <w:pPr>
        <w:spacing w:before="300" w:after="300" w:line="648" w:lineRule="atLeast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Р</w:t>
      </w:r>
      <w:proofErr w:type="gramEnd"/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Е Ш Е Н И Е</w:t>
      </w:r>
    </w:p>
    <w:p w:rsidR="004968AC" w:rsidRPr="000518E3" w:rsidRDefault="004968AC" w:rsidP="004968A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04.08.2023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69/316</w:t>
      </w:r>
    </w:p>
    <w:p w:rsidR="004968AC" w:rsidRPr="009D4C6E" w:rsidRDefault="004968AC" w:rsidP="004968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C6E">
        <w:rPr>
          <w:rFonts w:ascii="Times New Roman" w:eastAsia="Calibri" w:hAnsi="Times New Roman" w:cs="Times New Roman"/>
          <w:sz w:val="24"/>
          <w:szCs w:val="24"/>
        </w:rPr>
        <w:t>г. Димитровград</w:t>
      </w:r>
    </w:p>
    <w:p w:rsidR="004968AC" w:rsidRPr="004968AC" w:rsidRDefault="004968AC" w:rsidP="004968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0" w:name="_GoBack"/>
      <w:r w:rsidRPr="004968A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Информация Главы администрации</w:t>
      </w:r>
    </w:p>
    <w:p w:rsidR="004968AC" w:rsidRPr="004968AC" w:rsidRDefault="004968AC" w:rsidP="004968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968A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муниципального образования «</w:t>
      </w:r>
      <w:proofErr w:type="spellStart"/>
      <w:r w:rsidRPr="004968A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4968A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</w:t>
      </w:r>
    </w:p>
    <w:p w:rsidR="004968AC" w:rsidRPr="004968AC" w:rsidRDefault="004968AC" w:rsidP="004968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968A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 результатах деятельности за первое полугодие </w:t>
      </w:r>
    </w:p>
    <w:p w:rsidR="004968AC" w:rsidRDefault="004968AC" w:rsidP="004968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планах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развития 2023год</w:t>
      </w:r>
    </w:p>
    <w:bookmarkEnd w:id="0"/>
    <w:p w:rsidR="004968AC" w:rsidRPr="009D4C6E" w:rsidRDefault="004968AC" w:rsidP="004968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68AC" w:rsidRPr="009D4C6E" w:rsidRDefault="004968AC" w:rsidP="004968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В соответствии с Устав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 Совет депутатов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шестого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созыва решил:</w:t>
      </w:r>
    </w:p>
    <w:p w:rsidR="004968AC" w:rsidRPr="009D4C6E" w:rsidRDefault="004968AC" w:rsidP="004968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Главы администрации </w:t>
      </w:r>
      <w:r w:rsidRPr="004968A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район» </w:t>
      </w:r>
      <w:r w:rsidRPr="004968AC">
        <w:rPr>
          <w:rFonts w:ascii="Times New Roman" w:eastAsia="Calibri" w:hAnsi="Times New Roman" w:cs="Times New Roman"/>
          <w:sz w:val="28"/>
          <w:szCs w:val="28"/>
        </w:rPr>
        <w:t>о результатах 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ятельности за первое полугодие  </w:t>
      </w:r>
      <w:r w:rsidRPr="004968AC">
        <w:rPr>
          <w:rFonts w:ascii="Times New Roman" w:eastAsia="Calibri" w:hAnsi="Times New Roman" w:cs="Times New Roman"/>
          <w:sz w:val="28"/>
          <w:szCs w:val="28"/>
        </w:rPr>
        <w:t>и планах развития 2023год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принять к сведению</w:t>
      </w:r>
    </w:p>
    <w:p w:rsidR="004968AC" w:rsidRPr="009D4C6E" w:rsidRDefault="004968AC" w:rsidP="004968A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МО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в сети Интернет.</w:t>
      </w:r>
    </w:p>
    <w:p w:rsidR="004968AC" w:rsidRPr="009D4C6E" w:rsidRDefault="004968AC" w:rsidP="004968A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8AC" w:rsidRPr="009D4C6E" w:rsidRDefault="004968AC" w:rsidP="004968A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8AC" w:rsidRPr="009D4C6E" w:rsidRDefault="004968AC" w:rsidP="00496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8AC" w:rsidRPr="009D4C6E" w:rsidRDefault="004968AC" w:rsidP="00496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4968AC" w:rsidRPr="009D4C6E" w:rsidRDefault="004968AC" w:rsidP="004968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О.В. Мартынова</w:t>
      </w:r>
    </w:p>
    <w:p w:rsidR="004968AC" w:rsidRPr="00F4135A" w:rsidRDefault="004968AC" w:rsidP="004968AC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968AC" w:rsidRPr="00F4135A" w:rsidRDefault="004968AC" w:rsidP="004968AC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968AC" w:rsidRPr="00F4135A" w:rsidRDefault="004968AC" w:rsidP="004968AC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968AC" w:rsidRDefault="004968AC" w:rsidP="004968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968AC" w:rsidRDefault="004968AC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F41ACA" w:rsidRPr="00A93AB0" w:rsidRDefault="002510DA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Слайд №</w:t>
      </w:r>
      <w:r w:rsidR="00F41ACA"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C97469" w:rsidRPr="00C97469" w:rsidRDefault="00113CC5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  <w:r w:rsidR="00C97469"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Главы администрации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Мелекесский</w:t>
      </w:r>
      <w:proofErr w:type="spellEnd"/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</w:p>
    <w:p w:rsidR="00113CC5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результатах деятельности за </w:t>
      </w:r>
      <w:r w:rsidR="00113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первое полугодие </w:t>
      </w:r>
    </w:p>
    <w:p w:rsidR="00C97469" w:rsidRPr="00C97469" w:rsidRDefault="00113CC5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планах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 2023год.</w:t>
      </w: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7469" w:rsidRP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Депутаты!</w:t>
      </w:r>
    </w:p>
    <w:p w:rsidR="00C97469" w:rsidRDefault="00C97469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коллеги!</w:t>
      </w:r>
    </w:p>
    <w:p w:rsidR="00113CC5" w:rsidRDefault="00113CC5" w:rsidP="00C9746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3F98" w:rsidRDefault="00DB2907" w:rsidP="00D03F9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13CC5" w:rsidRPr="00113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Президент России Владимир Путин </w:t>
      </w:r>
      <w:r w:rsidR="00F55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июле</w:t>
      </w:r>
      <w:r w:rsidR="00113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13CC5" w:rsidRPr="00113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 года,</w:t>
      </w:r>
      <w:r w:rsidR="00C65E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E6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провел совещание с Правительством</w:t>
      </w:r>
      <w:r w:rsidR="000261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РФ</w:t>
      </w:r>
      <w:r w:rsidR="00CE6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CE61A4" w:rsidRPr="00CE6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E6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актуальным 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просам экономической повестки</w:t>
      </w:r>
      <w:r w:rsidR="000261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B2907" w:rsidRDefault="00D03F98" w:rsidP="00D03F98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03F98">
        <w:t xml:space="preserve"> </w:t>
      </w:r>
      <w:r w:rsidRPr="00D03F9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</w:t>
      </w:r>
    </w:p>
    <w:p w:rsidR="00026168" w:rsidRPr="00026168" w:rsidRDefault="00026168" w:rsidP="00026168">
      <w:pPr>
        <w:pStyle w:val="a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B2907" w:rsidRDefault="00026168" w:rsidP="00DB2907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По итогам первого полугодия э</w:t>
      </w:r>
      <w:r w:rsidR="00DB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кономическая ситуация в нашем </w:t>
      </w:r>
      <w:proofErr w:type="spellStart"/>
      <w:r w:rsidR="00DB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Мелекесском</w:t>
      </w:r>
      <w:proofErr w:type="spellEnd"/>
      <w:r w:rsidR="00DB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районе следующая:</w:t>
      </w:r>
    </w:p>
    <w:p w:rsidR="00113CC5" w:rsidRDefault="00DB2907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1DC2" w:rsidRPr="0064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</w:t>
      </w:r>
      <w:r w:rsidR="00F64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</w:t>
      </w:r>
      <w:r w:rsidR="00641DC2" w:rsidRPr="00641DC2">
        <w:rPr>
          <w:rFonts w:ascii="Times New Roman" w:hAnsi="Times New Roman" w:cs="Times New Roman"/>
          <w:color w:val="000000" w:themeColor="text1"/>
          <w:sz w:val="28"/>
          <w:szCs w:val="28"/>
        </w:rPr>
        <w:t>ключевых отраслей экономики района сохраняет положительные темпы роста.</w:t>
      </w:r>
      <w:r w:rsidR="002840BF" w:rsidRPr="002840BF">
        <w:t xml:space="preserve"> </w:t>
      </w:r>
      <w:r w:rsidR="00F6485E" w:rsidRPr="00F6485E">
        <w:rPr>
          <w:rFonts w:ascii="Times New Roman" w:hAnsi="Times New Roman" w:cs="Times New Roman"/>
          <w:sz w:val="28"/>
          <w:szCs w:val="28"/>
        </w:rPr>
        <w:t>Сводный</w:t>
      </w:r>
      <w:r w:rsidR="00F6485E">
        <w:t xml:space="preserve"> </w:t>
      </w:r>
      <w:r w:rsidR="00F648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40BF" w:rsidRPr="00284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ндекс роста  производства </w:t>
      </w:r>
      <w:r w:rsidR="00F5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 </w:t>
      </w:r>
      <w:r w:rsidR="002840BF" w:rsidRPr="002840BF">
        <w:rPr>
          <w:rFonts w:ascii="Times New Roman" w:hAnsi="Times New Roman" w:cs="Times New Roman"/>
          <w:color w:val="000000" w:themeColor="text1"/>
          <w:sz w:val="28"/>
          <w:szCs w:val="28"/>
        </w:rPr>
        <w:t>115.6%</w:t>
      </w:r>
      <w:r w:rsidR="002840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1DC2" w:rsidRPr="0064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Предприятия, бизнес района работают устойчиво, в лидерах обрабатывающая промышленность, строительство и розничная то</w:t>
      </w:r>
      <w:r w:rsidR="00641DC2">
        <w:rPr>
          <w:rFonts w:ascii="Times New Roman" w:hAnsi="Times New Roman" w:cs="Times New Roman"/>
          <w:color w:val="000000" w:themeColor="text1"/>
          <w:sz w:val="28"/>
          <w:szCs w:val="28"/>
        </w:rPr>
        <w:t>рговля;</w:t>
      </w:r>
    </w:p>
    <w:p w:rsidR="00F55C83" w:rsidRDefault="00F55C83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C2" w:rsidRDefault="00641DC2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2E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D12E0" w:rsidRPr="009D12E0">
        <w:rPr>
          <w:rFonts w:ascii="Times New Roman" w:hAnsi="Times New Roman" w:cs="Times New Roman"/>
          <w:sz w:val="28"/>
          <w:szCs w:val="28"/>
        </w:rPr>
        <w:t>все предприятия работают в штатном режиме</w:t>
      </w:r>
      <w:r w:rsidR="009D12E0">
        <w:rPr>
          <w:rFonts w:ascii="Times New Roman" w:hAnsi="Times New Roman" w:cs="Times New Roman"/>
          <w:color w:val="000000" w:themeColor="text1"/>
          <w:sz w:val="28"/>
          <w:szCs w:val="28"/>
        </w:rPr>
        <w:t>, исключение ООО «Гиппократ</w:t>
      </w:r>
      <w:r w:rsidR="0002616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9D1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114 чел. находятся на неполном рабочем дне, что связано с масштабной модернизацией </w:t>
      </w:r>
      <w:r w:rsidR="00F64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 и </w:t>
      </w:r>
      <w:proofErr w:type="spellStart"/>
      <w:r w:rsidR="00F6485E">
        <w:rPr>
          <w:rFonts w:ascii="Times New Roman" w:hAnsi="Times New Roman" w:cs="Times New Roman"/>
          <w:color w:val="000000" w:themeColor="text1"/>
          <w:sz w:val="28"/>
          <w:szCs w:val="28"/>
        </w:rPr>
        <w:t>бардохранилищ</w:t>
      </w:r>
      <w:proofErr w:type="spellEnd"/>
      <w:r w:rsidR="00F64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2E0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</w:t>
      </w:r>
      <w:r w:rsidR="00D03F98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поручением</w:t>
      </w:r>
      <w:r w:rsidR="009D12E0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Губернатора Ульяновской области </w:t>
      </w:r>
      <w:proofErr w:type="spellStart"/>
      <w:r w:rsidR="009D12E0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А.Ю.Русских</w:t>
      </w:r>
      <w:proofErr w:type="spellEnd"/>
      <w:r w:rsidR="00026168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D12E0" w:rsidRPr="009D1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установленные целевые показатели по рынку труда </w:t>
      </w:r>
      <w:r w:rsidR="00D03F98">
        <w:rPr>
          <w:rFonts w:ascii="Times New Roman" w:hAnsi="Times New Roman" w:cs="Times New Roman"/>
          <w:color w:val="000000" w:themeColor="text1"/>
          <w:sz w:val="28"/>
          <w:szCs w:val="28"/>
        </w:rPr>
        <w:t>и обеспечению занятости населения районом выполнены;</w:t>
      </w:r>
    </w:p>
    <w:p w:rsidR="00205E5C" w:rsidRDefault="00205E5C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F98" w:rsidRDefault="00D03F98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D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E5C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поддерживая инициативу Губернатора Ульяновской области по росту доходов населения, </w:t>
      </w:r>
      <w:r w:rsidR="002D07BD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районе активно ведется работа по заключению Соглашений</w:t>
      </w:r>
      <w:r w:rsidR="002D07BD" w:rsidRPr="002D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росту заработной платы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07BD" w:rsidRPr="002D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E5C">
        <w:rPr>
          <w:rFonts w:ascii="Times New Roman" w:hAnsi="Times New Roman" w:cs="Times New Roman"/>
          <w:sz w:val="28"/>
          <w:szCs w:val="28"/>
        </w:rPr>
        <w:t>Т</w:t>
      </w:r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>емп роста заработной платы составляет-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114.0%, максимальный 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 </w:t>
      </w:r>
      <w:r w:rsidR="000261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сельскохозяйственной отрасли 125.4%,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реднемесячная </w:t>
      </w:r>
      <w:proofErr w:type="spellStart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зар</w:t>
      </w:r>
      <w:proofErr w:type="gramStart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лата</w:t>
      </w:r>
      <w:proofErr w:type="spellEnd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району 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>свыше 39.0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наибольший уровень  </w:t>
      </w:r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 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добыче полезных ископаемых 62.0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. и наим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еньший общественное питание 20.5</w:t>
      </w:r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3F98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5E5C" w:rsidRDefault="00205E5C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70D" w:rsidRDefault="00D03F98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481E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личном контроле находится выполнение Указа Президента РФ №597 «О мероприятиях по реализации государственной социальной политики» по </w:t>
      </w:r>
      <w:r w:rsidR="004656F4" w:rsidRPr="003A5F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росту заработной платы  специалистов, занятых в бюджетной сфере,</w:t>
      </w:r>
      <w:r w:rsidR="00DB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6F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полугодия</w:t>
      </w:r>
      <w:r w:rsidR="00DB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целевые показатели выполнены</w:t>
      </w:r>
      <w:r w:rsidR="00330B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0B7B" w:rsidRPr="00330B7B">
        <w:t xml:space="preserve"> </w:t>
      </w:r>
      <w:r w:rsidR="00330B7B" w:rsidRPr="00330B7B">
        <w:rPr>
          <w:rFonts w:ascii="Times New Roman" w:hAnsi="Times New Roman" w:cs="Times New Roman"/>
          <w:color w:val="000000" w:themeColor="text1"/>
          <w:sz w:val="28"/>
          <w:szCs w:val="28"/>
        </w:rPr>
        <w:t>средняя заработная плата</w:t>
      </w:r>
      <w:r w:rsidR="00330B7B" w:rsidRPr="00330B7B">
        <w:t xml:space="preserve"> </w:t>
      </w:r>
      <w:r w:rsidR="00330B7B" w:rsidRPr="00330B7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 работников</w:t>
      </w:r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7570D" w:rsidRPr="0067570D" w:rsidRDefault="00330B7B" w:rsidP="006757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 составляет 35</w:t>
      </w:r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>, при показателе 34</w:t>
      </w:r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334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67570D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570D" w:rsidRPr="0067570D" w:rsidRDefault="00330B7B" w:rsidP="006757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образовательных организаций 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>, при показателе 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03F98" w:rsidRDefault="00330B7B" w:rsidP="006757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образования составляет 37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.0тыс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уб.</w:t>
      </w:r>
      <w:r w:rsidR="0067570D" w:rsidRPr="0067570D">
        <w:rPr>
          <w:rFonts w:ascii="Times New Roman" w:hAnsi="Times New Roman" w:cs="Times New Roman"/>
          <w:color w:val="000000" w:themeColor="text1"/>
          <w:sz w:val="28"/>
          <w:szCs w:val="28"/>
        </w:rPr>
        <w:t>, при показателе 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5E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5E5C" w:rsidRDefault="00205E5C" w:rsidP="006757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216" w:rsidRDefault="00DB5216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216">
        <w:rPr>
          <w:rFonts w:ascii="Times New Roman" w:hAnsi="Times New Roman" w:cs="Times New Roman"/>
          <w:color w:val="000000" w:themeColor="text1"/>
          <w:sz w:val="28"/>
          <w:szCs w:val="28"/>
        </w:rPr>
        <w:t>- с начала года на территории района зарегистрировано  69 новых субъектов бизнеса, темп прироста 108</w:t>
      </w:r>
      <w:r w:rsidR="00E861E9">
        <w:rPr>
          <w:rFonts w:ascii="Times New Roman" w:hAnsi="Times New Roman" w:cs="Times New Roman"/>
          <w:color w:val="000000" w:themeColor="text1"/>
          <w:sz w:val="28"/>
          <w:szCs w:val="28"/>
        </w:rPr>
        <w:t>.2%. Прирост юридических лиц 113.0</w:t>
      </w:r>
      <w:r w:rsidRPr="00DB5216">
        <w:rPr>
          <w:rFonts w:ascii="Times New Roman" w:hAnsi="Times New Roman" w:cs="Times New Roman"/>
          <w:color w:val="000000" w:themeColor="text1"/>
          <w:sz w:val="28"/>
          <w:szCs w:val="28"/>
        </w:rPr>
        <w:t>% или 23ед.</w:t>
      </w:r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развития новых </w:t>
      </w:r>
      <w:proofErr w:type="spellStart"/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>бизнеспроектов</w:t>
      </w:r>
      <w:proofErr w:type="spellEnd"/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оформления </w:t>
      </w:r>
      <w:proofErr w:type="spellStart"/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самозанятости</w:t>
      </w:r>
      <w:proofErr w:type="spellEnd"/>
      <w:r w:rsidR="0083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районе создано</w:t>
      </w:r>
      <w:r w:rsidR="00BA6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488 </w:t>
      </w:r>
      <w:r w:rsidR="00E86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новых </w:t>
      </w:r>
      <w:r w:rsidR="00BA6500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мест;</w:t>
      </w:r>
    </w:p>
    <w:p w:rsidR="00E861E9" w:rsidRDefault="00E861E9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1E9" w:rsidRDefault="00BA6500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00">
        <w:rPr>
          <w:rFonts w:ascii="Times New Roman" w:hAnsi="Times New Roman" w:cs="Times New Roman"/>
          <w:color w:val="000000" w:themeColor="text1"/>
          <w:sz w:val="28"/>
          <w:szCs w:val="28"/>
        </w:rPr>
        <w:t>-в сельскохозяйственном секторе района все показатели производства и реализации продукции животноводства имеют положительную динамику, хозяйства вошли в уборочную страду. Общая площадь уборки 129.4</w:t>
      </w:r>
      <w:r w:rsidR="00E86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A6500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BA6500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BA65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BA6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Pr="003A5F2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сегодня убрано   </w:t>
      </w:r>
      <w:r w:rsidR="00E861E9" w:rsidRPr="003A5F2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---%</w:t>
      </w:r>
      <w:r w:rsidRPr="003A5F2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, валовый сбор –</w:t>
      </w:r>
      <w:r w:rsidR="00E861E9" w:rsidRPr="003A5F2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3A5F2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тыс.тонн</w:t>
      </w:r>
      <w:proofErr w:type="spellEnd"/>
      <w:r w:rsidRPr="003A5F2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 при урожайности  --- ц/га.</w:t>
      </w:r>
    </w:p>
    <w:p w:rsidR="00E861E9" w:rsidRDefault="00E861E9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6500" w:rsidRDefault="00BA7852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A4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совещании по экономическим вопросам Президентом России </w:t>
      </w:r>
      <w:proofErr w:type="spellStart"/>
      <w:r w:rsidRPr="008A4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В.В.Путиным</w:t>
      </w:r>
      <w:proofErr w:type="spellEnd"/>
      <w:r w:rsidRPr="008A4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была поставлена задача Правительству страны, которая в полной мере относится ко всем присутствующим.</w:t>
      </w:r>
      <w:r w:rsidRPr="00BA7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 сохранить ценовую стабильность нашей экономики, обеспечить баланс спроса и предложения и конечно способствовать максимальному расширению производства товаров и услуг.</w:t>
      </w:r>
    </w:p>
    <w:p w:rsidR="00DB5216" w:rsidRDefault="00BA6500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A7852" w:rsidRPr="00BA7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852" w:rsidRPr="003B1D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итогам первого квартала  инвестиции в основной капитал по крупным и средним организациям составили 333.4 </w:t>
      </w:r>
      <w:proofErr w:type="spellStart"/>
      <w:r w:rsidR="00BA7852" w:rsidRPr="003B1D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BA7852" w:rsidRPr="003B1D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BA7852" w:rsidRPr="003B1D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BA7852" w:rsidRPr="003B1D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 индекс физического объема к соответствующему периоду прошлого года 4.8 раза.</w:t>
      </w:r>
      <w:r w:rsidR="00BA7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Нашей задачей было и остается содействие и поддержка предпринимательской инициативы </w:t>
      </w:r>
      <w:r w:rsidR="003B1DB3">
        <w:rPr>
          <w:rFonts w:ascii="Times New Roman" w:hAnsi="Times New Roman" w:cs="Times New Roman"/>
          <w:color w:val="000000" w:themeColor="text1"/>
          <w:sz w:val="28"/>
          <w:szCs w:val="28"/>
        </w:rPr>
        <w:t>в районе и формирование новых «точек роста» в каждом поселении.</w:t>
      </w:r>
    </w:p>
    <w:p w:rsidR="00DB5216" w:rsidRDefault="00DB5216" w:rsidP="00641D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A6C" w:rsidRPr="00606830" w:rsidRDefault="00DB5216" w:rsidP="00D6729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86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B5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Позитивная экономическая динамика бизнеса района - это залог устойчивости муниципальных финансов.</w:t>
      </w:r>
      <w:r w:rsidR="006068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сегодня имеются предварительные данные 7 месяцев исполнения консолидированного бюджета района. Поступило 124.5 </w:t>
      </w:r>
      <w:proofErr w:type="spellStart"/>
      <w:r w:rsidR="006068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6068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6068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6068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темпе роста </w:t>
      </w:r>
      <w:r w:rsid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плановым назначениям </w:t>
      </w:r>
      <w:r w:rsidR="00606830">
        <w:rPr>
          <w:rFonts w:ascii="Times New Roman" w:hAnsi="Times New Roman" w:cs="Times New Roman"/>
          <w:color w:val="000000" w:themeColor="text1"/>
          <w:sz w:val="28"/>
          <w:szCs w:val="28"/>
        </w:rPr>
        <w:t>121.0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К уровню прошлого года консолидированный бюджет </w:t>
      </w:r>
      <w:r w:rsidR="00606830">
        <w:rPr>
          <w:rFonts w:ascii="Times New Roman" w:hAnsi="Times New Roman" w:cs="Times New Roman"/>
          <w:color w:val="000000" w:themeColor="text1"/>
          <w:sz w:val="28"/>
          <w:szCs w:val="28"/>
        </w:rPr>
        <w:t>составил 94.5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>%,</w:t>
      </w:r>
      <w:r w:rsid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>что  м</w:t>
      </w:r>
      <w:r w:rsidR="00606830">
        <w:rPr>
          <w:rFonts w:ascii="Times New Roman" w:hAnsi="Times New Roman" w:cs="Times New Roman"/>
          <w:color w:val="000000" w:themeColor="text1"/>
          <w:sz w:val="28"/>
          <w:szCs w:val="28"/>
        </w:rPr>
        <w:t>еньше на 7.2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объективными причинами является</w:t>
      </w:r>
      <w:r w:rsidR="00222A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7296" w:rsidRPr="00D67296" w:rsidRDefault="00222A6C" w:rsidP="00D6729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Во-первых,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завершение масштабной инвентаризации не используемых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</w:t>
      </w:r>
      <w:r w:rsid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 с\х назначения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ввод их</w:t>
      </w:r>
      <w:r w:rsid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экономический оборот в 2022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5BCE" w:rsidRDefault="00DF4EC9" w:rsidP="00C75B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Во-вторых,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Налоговой инспекцией</w:t>
      </w:r>
      <w:r w:rsidR="005A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8.4 </w:t>
      </w:r>
      <w:proofErr w:type="spellStart"/>
      <w:r w:rsidR="005A002C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5A002C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5A002C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5A00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296" w:rsidRPr="00D67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первое полугодие  с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нсолидированного бюджета р</w:t>
      </w:r>
      <w:r w:rsidR="00271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айона, что связано </w:t>
      </w:r>
      <w:r w:rsidR="00C75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адап</w:t>
      </w:r>
      <w:r w:rsidR="005A002C">
        <w:rPr>
          <w:rFonts w:ascii="Times New Roman" w:hAnsi="Times New Roman" w:cs="Times New Roman"/>
          <w:color w:val="000000" w:themeColor="text1"/>
          <w:sz w:val="28"/>
          <w:szCs w:val="28"/>
        </w:rPr>
        <w:t>тацией Единой налоговой системы</w:t>
      </w:r>
      <w:r w:rsidR="00C75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платежей.</w:t>
      </w:r>
    </w:p>
    <w:p w:rsidR="00C75BCE" w:rsidRPr="00C75BCE" w:rsidRDefault="00C75BCE" w:rsidP="00C75B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EC9" w:rsidRPr="006163D6" w:rsidRDefault="00DF4EC9" w:rsidP="00C75BC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A00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прогнозным данным  оценка исполнения  консолидированного бюджета района  в 2023 году планируется в сумме 207.1 </w:t>
      </w:r>
      <w:proofErr w:type="spellStart"/>
      <w:r w:rsidRPr="005A00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5A00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5A00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Pr="005A00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86.6% к  итогу 2022г.</w:t>
      </w:r>
      <w:r w:rsidR="00C75BCE">
        <w:rPr>
          <w:rFonts w:ascii="Times New Roman" w:hAnsi="Times New Roman" w:cs="Times New Roman"/>
          <w:color w:val="000000" w:themeColor="text1"/>
          <w:sz w:val="28"/>
          <w:szCs w:val="28"/>
        </w:rPr>
        <w:t>в сумме</w:t>
      </w:r>
      <w:r w:rsidRPr="00DF4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239.0 </w:t>
      </w:r>
      <w:proofErr w:type="spellStart"/>
      <w:r w:rsidRPr="00DF4EC9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Pr="00DF4E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5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002C" w:rsidRPr="00616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пока это прогноз и мы рассчиты</w:t>
      </w:r>
      <w:r w:rsidR="006163D6" w:rsidRPr="00616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ваем на более высокий результат!</w:t>
      </w:r>
    </w:p>
    <w:p w:rsidR="009B571A" w:rsidRDefault="009B571A" w:rsidP="00C75B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F0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бюджета полностью имеет программный характер. На </w:t>
      </w:r>
      <w:r w:rsidR="00EF0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программные </w:t>
      </w:r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2023 года заложены лимиты в сумме 960.8 </w:t>
      </w:r>
      <w:proofErr w:type="spellStart"/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0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итогам полугодия кассовое исполнение составило  44.0% на сумму </w:t>
      </w:r>
      <w:r w:rsidR="00EF0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423.0 </w:t>
      </w:r>
      <w:proofErr w:type="spellStart"/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Pr="009B57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02CA" w:rsidRPr="00271AC8" w:rsidRDefault="006C1F93" w:rsidP="00271AC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EF0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Особое внимание и контроль органов исполнительной власти, общественности, депутатского корпуса, направлены на реализацию регионального компонента национальных проектов Указов Президента РФ</w:t>
      </w:r>
      <w:r w:rsidRPr="006C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204 «О национальных целях и стратегических задачах развития РФ на период до 2024 года» и № 474 «О национальных целях развития РФ на период до 2030 года»).</w:t>
      </w:r>
      <w:proofErr w:type="gramEnd"/>
      <w:r w:rsidRPr="006C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3E7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первого полугодия подведены итоги по исполнению мероприятий</w:t>
      </w:r>
      <w:r w:rsidR="00616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кассовому исполнению </w:t>
      </w:r>
      <w:r w:rsidRPr="00EF0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достижению</w:t>
      </w:r>
      <w:r w:rsidR="00616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параметров</w:t>
      </w:r>
      <w:r w:rsidR="00EF03E7" w:rsidRPr="00EF03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0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74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EF0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нформация, пред</w:t>
      </w:r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ставлена на слайде, общее финансирование</w:t>
      </w:r>
      <w:r w:rsidR="00EF0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проектов </w:t>
      </w:r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100.6</w:t>
      </w:r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Pr="006C1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 работы выполняются в соответствии с установленными сроками.</w:t>
      </w:r>
    </w:p>
    <w:p w:rsidR="00271AC8" w:rsidRDefault="00CB7302" w:rsidP="00CB730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3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</w:t>
      </w:r>
      <w:r w:rsidR="00474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47C0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</w:t>
      </w:r>
      <w:r w:rsidR="00271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нас, как и для всей России </w:t>
      </w:r>
      <w:r w:rsidR="00640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очень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сложный</w:t>
      </w:r>
      <w:r w:rsidR="00640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640BB2" w:rsidRDefault="00640BB2" w:rsidP="00CB730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1AC8" w:rsidRDefault="00271AC8" w:rsidP="00CB73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CB7302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0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едружественными странами</w:t>
      </w:r>
      <w:r w:rsidR="00FA43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ужесточаются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финансово-экономические</w:t>
      </w:r>
      <w:r w:rsidR="000647C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санкции;</w:t>
      </w:r>
      <w:r w:rsidR="00CB7302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7302" w:rsidRPr="00A25614" w:rsidRDefault="00CB7302" w:rsidP="00CB73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A6989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BB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A4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родолжается </w:t>
      </w:r>
      <w:r w:rsidR="005F4AC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специал</w:t>
      </w:r>
      <w:r w:rsidR="00FA43FB">
        <w:rPr>
          <w:rFonts w:ascii="Times New Roman" w:hAnsi="Times New Roman" w:cs="Times New Roman"/>
          <w:color w:val="000000" w:themeColor="text1"/>
          <w:sz w:val="28"/>
          <w:szCs w:val="28"/>
        </w:rPr>
        <w:t>ьная военная операция</w:t>
      </w:r>
      <w:r w:rsidR="00EB2E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1ACA" w:rsidRPr="009D154E" w:rsidRDefault="00150A4A" w:rsidP="002250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C3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D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B47D95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 России  Владимира  Путина  Федеральному Собранию</w:t>
      </w:r>
      <w:r w:rsidR="003C2E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B47D95" w:rsidRPr="006C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«</w:t>
      </w:r>
      <w:r w:rsidR="00997399" w:rsidRPr="006C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 Семья каждого участника специальной военной операции должна быть</w:t>
      </w:r>
      <w:r w:rsidR="009D1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зоне  постоянного внимания…» являются для нас </w:t>
      </w:r>
      <w:r w:rsidR="00F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важной составляющей вклада </w:t>
      </w:r>
      <w:r w:rsidR="00640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района </w:t>
      </w:r>
      <w:r w:rsidR="00F347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общую Победу!</w:t>
      </w:r>
    </w:p>
    <w:p w:rsidR="00F41ACA" w:rsidRPr="00A93AB0" w:rsidRDefault="00905562" w:rsidP="00F41AC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</w:t>
      </w:r>
      <w:r w:rsidR="00F41ACA" w:rsidRPr="00A93A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040629" w:rsidRPr="0048532E" w:rsidRDefault="006603F9" w:rsidP="0004062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На муниципальном уровне</w:t>
      </w:r>
      <w:r w:rsidR="00B47D95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50E1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250E1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ыстроена системная  работа с семьями мобилизованных</w:t>
      </w:r>
      <w:r w:rsidR="00040629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, это 194 семьи.</w:t>
      </w:r>
      <w:r w:rsidR="002250E1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629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семей мобилизованных  и погибших предоставлены следующие  меры социальной поддержки:</w:t>
      </w:r>
    </w:p>
    <w:p w:rsidR="00040629" w:rsidRPr="0048532E" w:rsidRDefault="00040629" w:rsidP="0004062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- бесплатное питание в школе- 55 детям;</w:t>
      </w:r>
    </w:p>
    <w:p w:rsidR="00040629" w:rsidRPr="0048532E" w:rsidRDefault="00040629" w:rsidP="0004062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- от оплаты за детский сад освобождены-38 детей;</w:t>
      </w:r>
    </w:p>
    <w:p w:rsidR="00040629" w:rsidRDefault="00040629" w:rsidP="0004062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бесплатно </w:t>
      </w:r>
      <w:r w:rsidR="0048532E" w:rsidRPr="0048532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о</w:t>
      </w:r>
      <w:r w:rsidR="00146859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бразование  получают 63 ребенка;</w:t>
      </w:r>
    </w:p>
    <w:p w:rsidR="00146859" w:rsidRDefault="00146859" w:rsidP="0004062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8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468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летний период 44 ребенка</w:t>
      </w:r>
      <w:r w:rsidRPr="00146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31F">
        <w:rPr>
          <w:rFonts w:ascii="Times New Roman" w:hAnsi="Times New Roman" w:cs="Times New Roman"/>
          <w:color w:val="000000" w:themeColor="text1"/>
          <w:sz w:val="28"/>
          <w:szCs w:val="28"/>
        </w:rPr>
        <w:t>посетили</w:t>
      </w:r>
      <w:r w:rsidRPr="00146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детские оздоровительные лагеря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531F" w:rsidRDefault="00C2531F" w:rsidP="0004062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2531F">
        <w:t xml:space="preserve"> </w:t>
      </w:r>
      <w:r w:rsidRPr="00C2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Советов депутатов поселений </w:t>
      </w:r>
      <w:proofErr w:type="spellStart"/>
      <w:r w:rsidRPr="00C2531F">
        <w:rPr>
          <w:rFonts w:ascii="Times New Roman" w:hAnsi="Times New Roman" w:cs="Times New Roman"/>
          <w:color w:val="000000" w:themeColor="text1"/>
          <w:sz w:val="28"/>
          <w:szCs w:val="28"/>
        </w:rPr>
        <w:t>Мелекесского</w:t>
      </w:r>
      <w:proofErr w:type="spellEnd"/>
      <w:r w:rsidRPr="00C2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освобождены от уплаты земельного налога и налога на имущество физических лиц мобилизованные и члены их семей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6F9A" w:rsidRPr="00BB0FC2" w:rsidRDefault="00356F9A" w:rsidP="00356F9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В </w:t>
      </w:r>
      <w:r w:rsidR="002C74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текущем </w:t>
      </w:r>
      <w:r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году   на  финансовую поддержку семьям мобилизованных на питание в школах, присмотр и уход  бюджетом района </w:t>
      </w:r>
      <w:r w:rsidR="002C74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выделено </w:t>
      </w:r>
      <w:r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665.5тыс</w:t>
      </w:r>
      <w:proofErr w:type="gramStart"/>
      <w:r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уб.</w:t>
      </w:r>
    </w:p>
    <w:p w:rsidR="00660CDC" w:rsidRPr="001C4C46" w:rsidRDefault="00356F9A" w:rsidP="00660CD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60CDC"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040629"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областного б</w:t>
      </w:r>
      <w:r w:rsidR="00660CDC" w:rsidRP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юджета только за первое полугодие оказана помощь в сумме-848,2 тыс. руб.</w:t>
      </w:r>
      <w:r w:rsidR="00040629" w:rsidRP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87" w:rsidRP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 района и население не остаются в стороне и оказывают помощь услугами, материалами,</w:t>
      </w:r>
      <w:r w:rsidR="001C4C46" w:rsidRP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87" w:rsidRP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финансированием. </w:t>
      </w:r>
    </w:p>
    <w:p w:rsidR="004B04AB" w:rsidRPr="00A25614" w:rsidRDefault="00F83307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660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41ACA" w:rsidRPr="00A93AB0" w:rsidRDefault="00905562" w:rsidP="00046BF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</w:t>
      </w:r>
    </w:p>
    <w:p w:rsidR="00150A4A" w:rsidRDefault="00150A4A" w:rsidP="00F72775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E13CC0" w:rsidRDefault="00263C2C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C4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текущего года состоялся мой отчет перед Советом Депутатов за 2022 год, где </w:t>
      </w:r>
      <w:r w:rsidR="00E13CC0">
        <w:rPr>
          <w:rFonts w:ascii="Times New Roman" w:hAnsi="Times New Roman" w:cs="Times New Roman"/>
          <w:color w:val="000000" w:themeColor="text1"/>
          <w:sz w:val="28"/>
          <w:szCs w:val="28"/>
        </w:rPr>
        <w:t>были озвучены планы</w:t>
      </w:r>
      <w:r w:rsidR="00BB0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социально-экономического развития </w:t>
      </w:r>
      <w:r w:rsidR="00E1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E13C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2023 год, </w:t>
      </w:r>
      <w:r w:rsidR="0092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были выстроены с учетом </w:t>
      </w:r>
      <w:r w:rsidR="002C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максимального </w:t>
      </w:r>
      <w:r w:rsidR="00E1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привлечения программного финансирования с </w:t>
      </w:r>
      <w:r w:rsidR="00925C9E">
        <w:rPr>
          <w:rFonts w:ascii="Times New Roman" w:hAnsi="Times New Roman" w:cs="Times New Roman"/>
          <w:color w:val="000000" w:themeColor="text1"/>
          <w:sz w:val="28"/>
          <w:szCs w:val="28"/>
        </w:rPr>
        <w:t>вышестоящих бюджетов и</w:t>
      </w:r>
      <w:r w:rsidR="001C4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C9E" w:rsidRPr="00925C9E">
        <w:rPr>
          <w:rFonts w:ascii="Times New Roman" w:hAnsi="Times New Roman" w:cs="Times New Roman"/>
          <w:color w:val="000000" w:themeColor="text1"/>
          <w:sz w:val="28"/>
          <w:szCs w:val="28"/>
        </w:rPr>
        <w:t>пожеланий населения</w:t>
      </w:r>
      <w:r w:rsidR="00925C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3CC0" w:rsidRDefault="00E13CC0" w:rsidP="00F727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A63" w:rsidRDefault="00131548" w:rsidP="00E17F3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7E1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A65B3" w:rsidRPr="00BB0FC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A6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первое полугодие </w:t>
      </w:r>
      <w:r w:rsidR="00BB0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нам </w:t>
      </w:r>
      <w:r w:rsidR="008F44C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 </w:t>
      </w:r>
      <w:r w:rsidR="00CA65B3">
        <w:rPr>
          <w:rFonts w:ascii="Times New Roman" w:hAnsi="Times New Roman" w:cs="Times New Roman"/>
          <w:color w:val="000000" w:themeColor="text1"/>
          <w:sz w:val="28"/>
          <w:szCs w:val="28"/>
        </w:rPr>
        <w:t>168</w:t>
      </w:r>
      <w:r w:rsidR="008F44C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A14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Обратн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  связь с населением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подтверждает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</w:t>
      </w:r>
      <w:r w:rsidR="007A7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основная доля вопросов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приходится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смотря на принимаемые меры 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жилищно-коммунальное</w:t>
      </w:r>
      <w:r w:rsidR="003463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дорожное</w:t>
      </w:r>
      <w:r w:rsidR="006B2FE3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хозяйство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B32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64666" w:rsidRPr="007D5DA5" w:rsidRDefault="00991179" w:rsidP="00E17F3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B0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Приведу </w:t>
      </w:r>
      <w:r w:rsid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7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актически</w:t>
      </w:r>
      <w:r w:rsidR="007D5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4666" w:rsidRPr="007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результаты развития реального сектора экономики </w:t>
      </w:r>
      <w:r w:rsidR="00BB0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за полугодие</w:t>
      </w:r>
      <w:r w:rsidR="00764666" w:rsidRPr="00764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05562" w:rsidRPr="00BB0FC2" w:rsidRDefault="00BB0FC2" w:rsidP="00BB0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645CBC" w:rsidRDefault="00905562" w:rsidP="0068450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</w:t>
      </w:r>
    </w:p>
    <w:p w:rsidR="00684503" w:rsidRPr="00D156D3" w:rsidRDefault="00174457" w:rsidP="00AB3266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156D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FF565D" w:rsidRPr="00B85667" w:rsidRDefault="00BB0FC2" w:rsidP="00290BC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капитальный ремонт и строительство</w:t>
      </w:r>
      <w:r w:rsidR="00B85667" w:rsidRPr="00B85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МКД</w:t>
      </w:r>
      <w:r w:rsidR="00D6095B" w:rsidRPr="00B85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3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финансирование </w:t>
      </w:r>
      <w:r w:rsidR="00AB5D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итогам года </w:t>
      </w:r>
      <w:r w:rsidR="007E3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составит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5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03F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138.0</w:t>
      </w:r>
      <w:r w:rsidR="00174457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 руб.</w:t>
      </w:r>
      <w:r w:rsid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том числе:</w:t>
      </w:r>
      <w:r w:rsidR="00174457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15BE" w:rsidRPr="00A15722" w:rsidRDefault="00FF565D" w:rsidP="00A157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7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2</w:t>
      </w:r>
      <w:r w:rsidR="00E85832" w:rsidRPr="00E85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многоквартирных домов в</w:t>
      </w:r>
      <w:r w:rsidR="00E85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E85832" w:rsidRPr="00F4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Новой </w:t>
      </w:r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>Майне</w:t>
      </w:r>
      <w:r w:rsidR="007E3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="00721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приступили к работе по </w:t>
      </w:r>
      <w:r w:rsidR="00D03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D03FA0">
        <w:rPr>
          <w:rFonts w:ascii="Times New Roman" w:hAnsi="Times New Roman" w:cs="Times New Roman"/>
          <w:color w:val="000000" w:themeColor="text1"/>
          <w:sz w:val="28"/>
          <w:szCs w:val="28"/>
        </w:rPr>
        <w:t>Микрарайон</w:t>
      </w:r>
      <w:proofErr w:type="spellEnd"/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№28</w:t>
      </w:r>
      <w:r w:rsidR="007E3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83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№20 </w:t>
      </w:r>
      <w:proofErr w:type="spellStart"/>
      <w:r w:rsidR="0088311B">
        <w:rPr>
          <w:rFonts w:ascii="Times New Roman" w:hAnsi="Times New Roman" w:cs="Times New Roman"/>
          <w:color w:val="000000" w:themeColor="text1"/>
          <w:sz w:val="28"/>
          <w:szCs w:val="28"/>
        </w:rPr>
        <w:t>Маширина</w:t>
      </w:r>
      <w:proofErr w:type="spellEnd"/>
      <w:r w:rsidR="00883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2-е полугодие</w:t>
      </w:r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>) на сумм</w:t>
      </w:r>
      <w:r w:rsidR="007E3011">
        <w:rPr>
          <w:rFonts w:ascii="Times New Roman" w:hAnsi="Times New Roman" w:cs="Times New Roman"/>
          <w:color w:val="000000" w:themeColor="text1"/>
          <w:sz w:val="28"/>
          <w:szCs w:val="28"/>
        </w:rPr>
        <w:t>у 7.9</w:t>
      </w:r>
      <w:r w:rsidR="00721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02123C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8689B" w:rsidRPr="00721035" w:rsidRDefault="00B315BE" w:rsidP="007E301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gramStart"/>
      <w:r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4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продолжается </w:t>
      </w:r>
      <w:r w:rsidR="009B129E"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1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графиком</w:t>
      </w:r>
      <w:r w:rsidR="009B129E"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строительство дома, </w:t>
      </w:r>
      <w:r w:rsidR="00E85832" w:rsidRPr="00E85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переселения 42 семей из аварийного МКД п. Новосёлки</w:t>
      </w:r>
      <w:r w:rsidR="007E30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7E3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Инвестиции</w:t>
      </w:r>
      <w:r w:rsidR="00883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строительство и благоустройство </w:t>
      </w:r>
      <w:r w:rsidR="007E3011">
        <w:rPr>
          <w:rFonts w:ascii="Times New Roman" w:hAnsi="Times New Roman" w:cs="Times New Roman"/>
          <w:color w:val="000000" w:themeColor="text1"/>
          <w:sz w:val="28"/>
          <w:szCs w:val="28"/>
        </w:rPr>
        <w:t>- 115,0</w:t>
      </w:r>
      <w:r w:rsidR="009B129E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руб. В 2023 году 92 жителя улучшат свои жилищные условия.</w:t>
      </w:r>
      <w:r w:rsidR="00235476" w:rsidRPr="00A2561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97089B" w:rsidRDefault="00905562" w:rsidP="00F66338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№</w:t>
      </w:r>
    </w:p>
    <w:p w:rsidR="0097089B" w:rsidRDefault="0097089B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Реализуются проекты по модернизации </w:t>
      </w:r>
      <w:r w:rsidR="009C37B1"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ремонту инженерной инфраструктуры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района. </w:t>
      </w:r>
    </w:p>
    <w:p w:rsidR="00176E79" w:rsidRDefault="0097089B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Водоснабжение</w:t>
      </w:r>
      <w:r w:rsid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почти 560 км сетей,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износ высокий -84%,</w:t>
      </w:r>
      <w:r w:rsidR="00721035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в летний период это проблема</w:t>
      </w:r>
      <w:r w:rsidR="004A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="008A635B">
        <w:rPr>
          <w:rFonts w:ascii="Times New Roman" w:hAnsi="Times New Roman" w:cs="Times New Roman"/>
          <w:color w:val="000000" w:themeColor="text1"/>
          <w:sz w:val="28"/>
          <w:szCs w:val="28"/>
        </w:rPr>
        <w:t>.  Д</w:t>
      </w:r>
      <w:r w:rsidR="004A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её решения необходимы: экономически обоснованные тарифы для </w:t>
      </w:r>
      <w:proofErr w:type="spellStart"/>
      <w:r w:rsidR="004A5325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ресурсоснабжающих</w:t>
      </w:r>
      <w:proofErr w:type="spellEnd"/>
      <w:r w:rsidR="004A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сознательность населения</w:t>
      </w:r>
      <w:r w:rsidR="002C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оплате </w:t>
      </w:r>
      <w:r w:rsidR="004A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полученные коммунальные услуги и </w:t>
      </w:r>
      <w:r w:rsidR="004A5325" w:rsidRPr="004A5325">
        <w:t xml:space="preserve"> </w:t>
      </w:r>
      <w:r w:rsidR="004A5325" w:rsidRPr="004A5325">
        <w:rPr>
          <w:rFonts w:ascii="Times New Roman" w:hAnsi="Times New Roman" w:cs="Times New Roman"/>
          <w:color w:val="000000" w:themeColor="text1"/>
          <w:sz w:val="28"/>
          <w:szCs w:val="28"/>
        </w:rPr>
        <w:t>зн</w:t>
      </w:r>
      <w:r w:rsidR="004A5325">
        <w:rPr>
          <w:rFonts w:ascii="Times New Roman" w:hAnsi="Times New Roman" w:cs="Times New Roman"/>
          <w:color w:val="000000" w:themeColor="text1"/>
          <w:sz w:val="28"/>
          <w:szCs w:val="28"/>
        </w:rPr>
        <w:t>ачительные капитальные вложения на модернизацию водоводов, введенных в эксплуатацию по факту в прошлом веке.</w:t>
      </w:r>
    </w:p>
    <w:p w:rsidR="00CE290E" w:rsidRDefault="00CE290E" w:rsidP="00C334D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5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подпрограммы </w:t>
      </w:r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«Чистая вода»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77E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районом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реализуются следующие проекты:</w:t>
      </w:r>
    </w:p>
    <w:p w:rsidR="00EA3806" w:rsidRPr="00176E79" w:rsidRDefault="00CE290E" w:rsidP="00C33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строительство </w:t>
      </w:r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станции водоподготовки в </w:t>
      </w:r>
      <w:proofErr w:type="spellStart"/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р.п</w:t>
      </w:r>
      <w:proofErr w:type="spellEnd"/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Нова</w:t>
      </w:r>
      <w:r w:rsidR="00F16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Майна и новых водоводов до  населенных пунктов: </w:t>
      </w:r>
      <w:proofErr w:type="spellStart"/>
      <w:r w:rsidR="00F16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Сабакаево</w:t>
      </w:r>
      <w:proofErr w:type="spellEnd"/>
      <w:r w:rsidR="00F16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16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ебяжье и </w:t>
      </w:r>
      <w:proofErr w:type="spellStart"/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Аврали</w:t>
      </w:r>
      <w:proofErr w:type="spellEnd"/>
      <w:r w:rsidR="00C334D2" w:rsidRPr="00C334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940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40D2"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Все работы выполняются в соответствии с графиком работ</w:t>
      </w:r>
      <w:r w:rsidR="00C334D2"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завершения строительства станции </w:t>
      </w:r>
      <w:r w:rsidR="0017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первого ноября </w:t>
      </w:r>
      <w:r w:rsidR="00C334D2"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176E7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334D2"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40D2"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Капитальные вложения в проект </w:t>
      </w:r>
      <w:r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почти 242.0 млн. руб.</w:t>
      </w:r>
      <w:r w:rsidR="00EA3806"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334D2" w:rsidRPr="00C334D2" w:rsidRDefault="00EA3806" w:rsidP="00C334D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-</w:t>
      </w:r>
      <w:r w:rsidR="00CE290E" w:rsidRPr="00CE29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запланирован </w:t>
      </w:r>
      <w:r w:rsidRPr="00EA3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ремонт водозабора в с. </w:t>
      </w:r>
      <w:proofErr w:type="spellStart"/>
      <w:r w:rsidRPr="00EA3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Сабакаево</w:t>
      </w:r>
      <w:proofErr w:type="spellEnd"/>
      <w:r w:rsidRPr="00EA3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стоимостью 2.1млн</w:t>
      </w:r>
      <w:proofErr w:type="gramStart"/>
      <w:r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>уб. Подписание контракта</w:t>
      </w:r>
      <w:r w:rsidR="0007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августа.</w:t>
      </w:r>
      <w:r w:rsidRPr="00EA3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Завершение работ </w:t>
      </w:r>
      <w:r w:rsidRPr="00EA3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 сентября.</w:t>
      </w:r>
      <w:r w:rsidRPr="00EA3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CE290E" w:rsidRPr="00CE29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651A" w:rsidRPr="00274E48" w:rsidRDefault="002510DA" w:rsidP="0085651A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«Дорожная деятельность»</w:t>
      </w:r>
      <w:r w:rsidR="00C00FCE" w:rsidRPr="00274E48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2510DA" w:rsidRPr="00274E48" w:rsidRDefault="00905562" w:rsidP="0085651A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4E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</w:t>
      </w:r>
      <w:r w:rsidR="00AB1FD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№</w:t>
      </w:r>
      <w:r w:rsidR="00C00FCE" w:rsidRPr="00274E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FE3CC4" w:rsidRPr="00274E48" w:rsidRDefault="0085651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2510DA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ротяженность </w:t>
      </w:r>
      <w:r w:rsidR="00964F53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автомобильных дорог </w:t>
      </w:r>
      <w:proofErr w:type="spellStart"/>
      <w:r w:rsidR="00964F53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Мелекесского</w:t>
      </w:r>
      <w:proofErr w:type="spellEnd"/>
      <w:r w:rsidR="006143E6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 составляет</w:t>
      </w:r>
      <w:r w:rsidR="002F0AA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1.1тыс.</w:t>
      </w:r>
      <w:r w:rsidR="006143E6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км</w:t>
      </w:r>
      <w:proofErr w:type="gramStart"/>
      <w:r w:rsidR="006143E6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</w:t>
      </w:r>
      <w:r w:rsidR="006143E6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964F53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964F53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964F53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местного значения </w:t>
      </w:r>
      <w:r w:rsidR="00396677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713 </w:t>
      </w:r>
      <w:r w:rsidR="002F0AA5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>км.</w:t>
      </w:r>
      <w:r w:rsidR="002510DA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F53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>Проходит 29 школьных автобус</w:t>
      </w:r>
      <w:r w:rsidR="002F0AA5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>ных маршрутов протяженностью 286.0</w:t>
      </w:r>
      <w:r w:rsidR="00964F53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км. </w:t>
      </w:r>
      <w:r w:rsidR="00FE3CC4" w:rsidRPr="00274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4C2C" w:rsidRDefault="00077E18" w:rsidP="00F7362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2023 году выделено финансирование на дорожную деятельность </w:t>
      </w:r>
      <w:r w:rsidR="00DD4C2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72.3 </w:t>
      </w:r>
      <w:proofErr w:type="spellStart"/>
      <w:r w:rsidR="00DD4C2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DD4C2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DD4C2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DD4C2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., что выше 2022 года 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8.0%  и 2018 года в 4 раза!</w:t>
      </w:r>
      <w:r w:rsidR="002F0AA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0AA5" w:rsidRPr="00AB1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областного бюджета району выделено на ремонт дорог 65.0 </w:t>
      </w:r>
      <w:proofErr w:type="spellStart"/>
      <w:r w:rsidR="002F0AA5" w:rsidRPr="00AB1FD8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="002F0AA5" w:rsidRPr="00AB1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0AA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сегодняшний день выполнены ремонты дорог местного значения </w:t>
      </w:r>
      <w:r w:rsidR="00F7362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сумму 26.7</w:t>
      </w:r>
      <w:r w:rsidR="002F0AA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F0AA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proofErr w:type="spellEnd"/>
      <w:r w:rsidR="002F0AA5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C0E86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73625" w:rsidRPr="00AB1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отремонтированные </w:t>
      </w:r>
      <w:r w:rsidR="00B93774" w:rsidRPr="00AB1FD8">
        <w:rPr>
          <w:rFonts w:ascii="Times New Roman" w:hAnsi="Times New Roman" w:cs="Times New Roman"/>
          <w:color w:val="000000" w:themeColor="text1"/>
          <w:sz w:val="28"/>
          <w:szCs w:val="28"/>
        </w:rPr>
        <w:t>9 объектов</w:t>
      </w:r>
      <w:r w:rsidR="00F73625" w:rsidRPr="00AB1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финансирование представлено на слайде.</w:t>
      </w:r>
      <w:r w:rsidR="004143F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Дополню, что 2 объекта ул. Партизанская Мулловка и ул.</w:t>
      </w:r>
      <w:r w:rsidR="00AB1F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43F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Набережная Новоселки  отремонтированы </w:t>
      </w:r>
      <w:r w:rsidR="00AB1F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 заключенному Меморандуму</w:t>
      </w:r>
      <w:r w:rsidR="004143F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партией «Единая Россия».</w:t>
      </w:r>
      <w:r w:rsidR="00DD4C2C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C1749" w:rsidRPr="00274E48" w:rsidRDefault="005C1749" w:rsidP="00F7362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это будет на слайде</w:t>
      </w:r>
      <w:r w:rsidR="00077E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можно не перечислять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1.</w:t>
      </w:r>
      <w:r w:rsidRPr="00274E48">
        <w:rPr>
          <w:rFonts w:ascii="Times New Roman" w:hAnsi="Times New Roman" w:cs="Times New Roman"/>
          <w:sz w:val="28"/>
          <w:szCs w:val="28"/>
        </w:rPr>
        <w:tab/>
        <w:t xml:space="preserve">ул. Спортивная в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 Новая Майна на сумму 2,153 млн. руб.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2.</w:t>
      </w:r>
      <w:r w:rsidRPr="00274E48">
        <w:rPr>
          <w:rFonts w:ascii="Times New Roman" w:hAnsi="Times New Roman" w:cs="Times New Roman"/>
          <w:sz w:val="28"/>
          <w:szCs w:val="28"/>
        </w:rPr>
        <w:tab/>
        <w:t xml:space="preserve">ул. 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 xml:space="preserve">  в с.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Тиинск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 на сумму 4 ,41  млн. руб.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E48">
        <w:rPr>
          <w:rFonts w:ascii="Times New Roman" w:hAnsi="Times New Roman" w:cs="Times New Roman"/>
          <w:sz w:val="28"/>
          <w:szCs w:val="28"/>
        </w:rPr>
        <w:t>3.</w:t>
      </w:r>
      <w:r w:rsidRPr="00274E48">
        <w:rPr>
          <w:rFonts w:ascii="Times New Roman" w:hAnsi="Times New Roman" w:cs="Times New Roman"/>
          <w:sz w:val="28"/>
          <w:szCs w:val="28"/>
        </w:rPr>
        <w:tab/>
        <w:t>ул. Набережная  в с. Моисеевка, на сумму 2,911  млн. руб.</w:t>
      </w:r>
      <w:proofErr w:type="gramEnd"/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4.</w:t>
      </w:r>
      <w:r w:rsidRPr="00274E48">
        <w:rPr>
          <w:rFonts w:ascii="Times New Roman" w:hAnsi="Times New Roman" w:cs="Times New Roman"/>
          <w:sz w:val="28"/>
          <w:szCs w:val="28"/>
        </w:rPr>
        <w:tab/>
        <w:t xml:space="preserve">ул. Красноармейская в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. Мулловка на сумму 2,684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5.</w:t>
      </w:r>
      <w:r w:rsidRPr="00274E48">
        <w:rPr>
          <w:rFonts w:ascii="Times New Roman" w:hAnsi="Times New Roman" w:cs="Times New Roman"/>
          <w:sz w:val="28"/>
          <w:szCs w:val="28"/>
        </w:rPr>
        <w:tab/>
        <w:t xml:space="preserve">ул. Партизанская в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. Мулловка на сумму 2, 367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6.</w:t>
      </w:r>
      <w:r w:rsidRPr="00274E48">
        <w:rPr>
          <w:rFonts w:ascii="Times New Roman" w:hAnsi="Times New Roman" w:cs="Times New Roman"/>
          <w:sz w:val="28"/>
          <w:szCs w:val="28"/>
        </w:rPr>
        <w:tab/>
        <w:t xml:space="preserve">ул. Городская в с. Лесная Хмелевка на сумму 3,744 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7.</w:t>
      </w:r>
      <w:r w:rsidRPr="00274E48">
        <w:rPr>
          <w:rFonts w:ascii="Times New Roman" w:hAnsi="Times New Roman" w:cs="Times New Roman"/>
          <w:sz w:val="28"/>
          <w:szCs w:val="28"/>
        </w:rPr>
        <w:tab/>
        <w:t>ул. Набережная в п. Новоселки на сумму 4,791млн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>уб.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8.</w:t>
      </w:r>
      <w:r w:rsidRPr="00274E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>ооперативная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, Советская в с. Старая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 на сумму 0,992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</w:t>
      </w:r>
    </w:p>
    <w:p w:rsidR="00DD4C2C" w:rsidRPr="00274E48" w:rsidRDefault="00DD4C2C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9.</w:t>
      </w:r>
      <w:r w:rsidRPr="00274E48">
        <w:rPr>
          <w:rFonts w:ascii="Times New Roman" w:hAnsi="Times New Roman" w:cs="Times New Roman"/>
          <w:sz w:val="28"/>
          <w:szCs w:val="28"/>
        </w:rPr>
        <w:tab/>
        <w:t xml:space="preserve">ул.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Аллагулово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 на сумму  2,630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</w:t>
      </w:r>
    </w:p>
    <w:p w:rsidR="00AC66AE" w:rsidRPr="00274E48" w:rsidRDefault="00AC66AE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66AE" w:rsidRPr="00274E48" w:rsidRDefault="00AC66AE" w:rsidP="005C17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        </w:t>
      </w:r>
      <w:r w:rsidR="005C1749">
        <w:rPr>
          <w:rFonts w:ascii="Times New Roman" w:hAnsi="Times New Roman" w:cs="Times New Roman"/>
          <w:sz w:val="28"/>
          <w:szCs w:val="28"/>
        </w:rPr>
        <w:t xml:space="preserve"> </w:t>
      </w:r>
      <w:r w:rsidRPr="005C1749">
        <w:rPr>
          <w:rFonts w:ascii="Times New Roman" w:hAnsi="Times New Roman" w:cs="Times New Roman"/>
          <w:b/>
          <w:sz w:val="28"/>
          <w:szCs w:val="28"/>
        </w:rPr>
        <w:t>До конца года буде</w:t>
      </w:r>
      <w:r w:rsidR="005C1749" w:rsidRPr="005C1749">
        <w:rPr>
          <w:rFonts w:ascii="Times New Roman" w:hAnsi="Times New Roman" w:cs="Times New Roman"/>
          <w:b/>
          <w:sz w:val="28"/>
          <w:szCs w:val="28"/>
        </w:rPr>
        <w:t>т</w:t>
      </w:r>
      <w:r w:rsidRPr="005C1749">
        <w:rPr>
          <w:rFonts w:ascii="Times New Roman" w:hAnsi="Times New Roman" w:cs="Times New Roman"/>
          <w:b/>
          <w:sz w:val="28"/>
          <w:szCs w:val="28"/>
        </w:rPr>
        <w:t xml:space="preserve"> произведен ремонт автомобильных до</w:t>
      </w:r>
      <w:r w:rsidR="005C1749" w:rsidRPr="005C1749">
        <w:rPr>
          <w:rFonts w:ascii="Times New Roman" w:hAnsi="Times New Roman" w:cs="Times New Roman"/>
          <w:b/>
          <w:sz w:val="28"/>
          <w:szCs w:val="28"/>
        </w:rPr>
        <w:t>рог и тротуаров на сумму  45,7</w:t>
      </w:r>
      <w:r w:rsidR="005C17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1749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5C174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5C1749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5C1749">
        <w:rPr>
          <w:rFonts w:ascii="Times New Roman" w:hAnsi="Times New Roman" w:cs="Times New Roman"/>
          <w:b/>
          <w:sz w:val="28"/>
          <w:szCs w:val="28"/>
        </w:rPr>
        <w:t>.</w:t>
      </w:r>
      <w:r w:rsidR="005C1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749">
        <w:rPr>
          <w:rFonts w:ascii="Times New Roman" w:hAnsi="Times New Roman" w:cs="Times New Roman"/>
          <w:b/>
          <w:sz w:val="28"/>
          <w:szCs w:val="28"/>
        </w:rPr>
        <w:t>в населенных пунктах:</w:t>
      </w:r>
      <w:r w:rsidR="005C1749">
        <w:rPr>
          <w:rFonts w:ascii="Times New Roman" w:hAnsi="Times New Roman" w:cs="Times New Roman"/>
          <w:sz w:val="28"/>
          <w:szCs w:val="28"/>
        </w:rPr>
        <w:t xml:space="preserve"> </w:t>
      </w:r>
      <w:r w:rsidRPr="00274E48">
        <w:rPr>
          <w:rFonts w:ascii="Times New Roman" w:hAnsi="Times New Roman" w:cs="Times New Roman"/>
          <w:sz w:val="28"/>
          <w:szCs w:val="28"/>
        </w:rPr>
        <w:t xml:space="preserve">Мулловка, Верхний Мелекесс, Русский Мелекесс, Филипповка, Труженик, Александровка, Никольское на Черемшане, Бригадировка, Старая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Аллагулово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6AE" w:rsidRPr="00274E48" w:rsidRDefault="00AC66AE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0C44" w:rsidRPr="00274E48" w:rsidRDefault="00520C44" w:rsidP="00520C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749">
        <w:rPr>
          <w:rFonts w:ascii="Times New Roman" w:hAnsi="Times New Roman" w:cs="Times New Roman"/>
          <w:b/>
          <w:sz w:val="28"/>
          <w:szCs w:val="28"/>
        </w:rPr>
        <w:t xml:space="preserve">           Несмотря на принимаемые меры, актуальность воп</w:t>
      </w:r>
      <w:r w:rsidR="00AC66AE" w:rsidRPr="005C1749">
        <w:rPr>
          <w:rFonts w:ascii="Times New Roman" w:hAnsi="Times New Roman" w:cs="Times New Roman"/>
          <w:b/>
          <w:sz w:val="28"/>
          <w:szCs w:val="28"/>
        </w:rPr>
        <w:t>роса о состоянии дорог остается, прорабатываются различные варианты решения данной проблемы.</w:t>
      </w:r>
      <w:r w:rsidR="00AC66AE" w:rsidRPr="00274E48">
        <w:rPr>
          <w:rFonts w:ascii="Times New Roman" w:hAnsi="Times New Roman" w:cs="Times New Roman"/>
          <w:sz w:val="28"/>
          <w:szCs w:val="28"/>
        </w:rPr>
        <w:t xml:space="preserve"> </w:t>
      </w:r>
      <w:r w:rsidRPr="00274E48">
        <w:rPr>
          <w:rFonts w:ascii="Times New Roman" w:hAnsi="Times New Roman" w:cs="Times New Roman"/>
          <w:sz w:val="28"/>
          <w:szCs w:val="28"/>
        </w:rPr>
        <w:t>Значительные средства были привлечены в район по программе «Комплексное развитие сельских терр</w:t>
      </w:r>
      <w:r w:rsidR="00EB3812">
        <w:rPr>
          <w:rFonts w:ascii="Times New Roman" w:hAnsi="Times New Roman" w:cs="Times New Roman"/>
          <w:sz w:val="28"/>
          <w:szCs w:val="28"/>
        </w:rPr>
        <w:t>иторий» в 2022 году</w:t>
      </w:r>
      <w:r w:rsidRPr="00274E48">
        <w:rPr>
          <w:rFonts w:ascii="Times New Roman" w:hAnsi="Times New Roman" w:cs="Times New Roman"/>
          <w:sz w:val="28"/>
          <w:szCs w:val="28"/>
        </w:rPr>
        <w:t>-663.6тыс</w:t>
      </w:r>
      <w:proofErr w:type="gramStart"/>
      <w:r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74E48">
        <w:rPr>
          <w:rFonts w:ascii="Times New Roman" w:hAnsi="Times New Roman" w:cs="Times New Roman"/>
          <w:sz w:val="28"/>
          <w:szCs w:val="28"/>
        </w:rPr>
        <w:t xml:space="preserve">уб. </w:t>
      </w:r>
      <w:r w:rsidRPr="00EB3812">
        <w:rPr>
          <w:rFonts w:ascii="Times New Roman" w:hAnsi="Times New Roman" w:cs="Times New Roman"/>
          <w:b/>
          <w:sz w:val="28"/>
          <w:szCs w:val="28"/>
        </w:rPr>
        <w:t>Напомню на 2024 год по данной программе поданы документы на сумму 542.0</w:t>
      </w:r>
      <w:r w:rsidRPr="00274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E4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.</w:t>
      </w:r>
      <w:r w:rsidR="0009236B">
        <w:rPr>
          <w:rFonts w:ascii="Times New Roman" w:hAnsi="Times New Roman" w:cs="Times New Roman"/>
          <w:sz w:val="28"/>
          <w:szCs w:val="28"/>
        </w:rPr>
        <w:t xml:space="preserve"> по следующим объектам</w:t>
      </w:r>
      <w:r w:rsidRPr="00274E48">
        <w:rPr>
          <w:rFonts w:ascii="Times New Roman" w:hAnsi="Times New Roman" w:cs="Times New Roman"/>
          <w:sz w:val="28"/>
          <w:szCs w:val="28"/>
        </w:rPr>
        <w:t>:</w:t>
      </w:r>
    </w:p>
    <w:p w:rsidR="00520C44" w:rsidRPr="00274E48" w:rsidRDefault="0009236B" w:rsidP="00520C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C44" w:rsidRPr="00274E48">
        <w:rPr>
          <w:rFonts w:ascii="Times New Roman" w:hAnsi="Times New Roman" w:cs="Times New Roman"/>
          <w:sz w:val="28"/>
          <w:szCs w:val="28"/>
        </w:rPr>
        <w:t>строительство  ав</w:t>
      </w:r>
      <w:r w:rsidR="00E7128E">
        <w:rPr>
          <w:rFonts w:ascii="Times New Roman" w:hAnsi="Times New Roman" w:cs="Times New Roman"/>
          <w:sz w:val="28"/>
          <w:szCs w:val="28"/>
        </w:rPr>
        <w:t>томобильных дорог  сел</w:t>
      </w:r>
      <w:r w:rsidR="00520C44" w:rsidRPr="00274E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0C44" w:rsidRPr="00274E48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520C44" w:rsidRPr="00274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C44" w:rsidRPr="00274E48">
        <w:rPr>
          <w:rFonts w:ascii="Times New Roman" w:hAnsi="Times New Roman" w:cs="Times New Roman"/>
          <w:sz w:val="28"/>
          <w:szCs w:val="28"/>
        </w:rPr>
        <w:t>Аллагулово</w:t>
      </w:r>
      <w:proofErr w:type="spellEnd"/>
      <w:r w:rsidR="00520C44" w:rsidRPr="00274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C44" w:rsidRPr="00274E48">
        <w:rPr>
          <w:rFonts w:ascii="Times New Roman" w:hAnsi="Times New Roman" w:cs="Times New Roman"/>
          <w:sz w:val="28"/>
          <w:szCs w:val="28"/>
        </w:rPr>
        <w:t>Аппаково</w:t>
      </w:r>
      <w:proofErr w:type="spellEnd"/>
      <w:r w:rsidR="00520C44" w:rsidRPr="00274E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128E" w:rsidRDefault="00E7128E" w:rsidP="00520C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0C44" w:rsidRPr="00274E48">
        <w:rPr>
          <w:rFonts w:ascii="Times New Roman" w:hAnsi="Times New Roman" w:cs="Times New Roman"/>
          <w:sz w:val="28"/>
          <w:szCs w:val="28"/>
        </w:rPr>
        <w:t xml:space="preserve">ремонт асфальтобетонного покрытия  дорог Новоселки (улиц Гагарина и Николаева), </w:t>
      </w:r>
      <w:proofErr w:type="spellStart"/>
      <w:r w:rsidR="00520C44" w:rsidRPr="00274E48">
        <w:rPr>
          <w:rFonts w:ascii="Times New Roman" w:hAnsi="Times New Roman" w:cs="Times New Roman"/>
          <w:sz w:val="28"/>
          <w:szCs w:val="28"/>
        </w:rPr>
        <w:t>Рязаново</w:t>
      </w:r>
      <w:proofErr w:type="spellEnd"/>
      <w:r w:rsidR="00520C44" w:rsidRPr="00274E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C44" w:rsidRPr="00E7128E" w:rsidRDefault="00E7128E" w:rsidP="00520C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28E">
        <w:rPr>
          <w:rFonts w:ascii="Times New Roman" w:hAnsi="Times New Roman" w:cs="Times New Roman"/>
          <w:b/>
          <w:sz w:val="28"/>
          <w:szCs w:val="28"/>
        </w:rPr>
        <w:t xml:space="preserve">Первый этап  прошли </w:t>
      </w:r>
      <w:proofErr w:type="spellStart"/>
      <w:r w:rsidRPr="00E7128E">
        <w:rPr>
          <w:rFonts w:ascii="Times New Roman" w:hAnsi="Times New Roman" w:cs="Times New Roman"/>
          <w:b/>
          <w:sz w:val="28"/>
          <w:szCs w:val="28"/>
        </w:rPr>
        <w:t>Сабакаево</w:t>
      </w:r>
      <w:proofErr w:type="spellEnd"/>
      <w:r w:rsidR="00520C44" w:rsidRPr="00E7128E">
        <w:rPr>
          <w:rFonts w:ascii="Times New Roman" w:hAnsi="Times New Roman" w:cs="Times New Roman"/>
          <w:b/>
          <w:sz w:val="28"/>
          <w:szCs w:val="28"/>
        </w:rPr>
        <w:t>, Новоселки,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C44" w:rsidRPr="00E7128E">
        <w:rPr>
          <w:rFonts w:ascii="Times New Roman" w:hAnsi="Times New Roman" w:cs="Times New Roman"/>
          <w:b/>
          <w:sz w:val="28"/>
          <w:szCs w:val="28"/>
        </w:rPr>
        <w:t>Рязаново</w:t>
      </w:r>
      <w:proofErr w:type="spellEnd"/>
      <w:r w:rsidRPr="00E7128E">
        <w:rPr>
          <w:rFonts w:ascii="Times New Roman" w:hAnsi="Times New Roman" w:cs="Times New Roman"/>
          <w:b/>
          <w:sz w:val="28"/>
          <w:szCs w:val="28"/>
        </w:rPr>
        <w:t xml:space="preserve">, окончательные </w:t>
      </w:r>
      <w:r w:rsidR="00153625" w:rsidRPr="00E71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28E">
        <w:rPr>
          <w:rFonts w:ascii="Times New Roman" w:hAnsi="Times New Roman" w:cs="Times New Roman"/>
          <w:b/>
          <w:sz w:val="28"/>
          <w:szCs w:val="28"/>
        </w:rPr>
        <w:t>и</w:t>
      </w:r>
      <w:r w:rsidR="00520C44" w:rsidRPr="00E7128E">
        <w:rPr>
          <w:rFonts w:ascii="Times New Roman" w:hAnsi="Times New Roman" w:cs="Times New Roman"/>
          <w:b/>
          <w:sz w:val="28"/>
          <w:szCs w:val="28"/>
        </w:rPr>
        <w:t xml:space="preserve">тоги конкурса будут подведены </w:t>
      </w:r>
      <w:r w:rsidR="00153625" w:rsidRPr="00E7128E">
        <w:rPr>
          <w:rFonts w:ascii="Times New Roman" w:hAnsi="Times New Roman" w:cs="Times New Roman"/>
          <w:b/>
          <w:sz w:val="28"/>
          <w:szCs w:val="28"/>
        </w:rPr>
        <w:t>в конце октября.</w:t>
      </w:r>
    </w:p>
    <w:p w:rsidR="007E1C13" w:rsidRPr="00274E48" w:rsidRDefault="007E1C13" w:rsidP="00F73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3812" w:rsidRDefault="009162D7" w:rsidP="009162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128E">
        <w:rPr>
          <w:rFonts w:ascii="Times New Roman" w:hAnsi="Times New Roman" w:cs="Times New Roman"/>
          <w:b/>
          <w:sz w:val="28"/>
          <w:szCs w:val="28"/>
        </w:rPr>
        <w:t xml:space="preserve">Участие населения в рамках проекта  «Поддержки местных инициатив граждан»  это еще одна </w:t>
      </w:r>
      <w:r w:rsidR="00EB3812">
        <w:rPr>
          <w:rFonts w:ascii="Times New Roman" w:hAnsi="Times New Roman" w:cs="Times New Roman"/>
          <w:b/>
          <w:sz w:val="28"/>
          <w:szCs w:val="28"/>
        </w:rPr>
        <w:t xml:space="preserve">уникальная </w:t>
      </w:r>
      <w:r w:rsidRPr="00E7128E">
        <w:rPr>
          <w:rFonts w:ascii="Times New Roman" w:hAnsi="Times New Roman" w:cs="Times New Roman"/>
          <w:b/>
          <w:sz w:val="28"/>
          <w:szCs w:val="28"/>
        </w:rPr>
        <w:t>возможность  привлекать дополнительные средства на   развитие</w:t>
      </w:r>
      <w:r w:rsidR="00EB3812">
        <w:rPr>
          <w:rFonts w:ascii="Times New Roman" w:hAnsi="Times New Roman" w:cs="Times New Roman"/>
          <w:b/>
          <w:sz w:val="28"/>
          <w:szCs w:val="28"/>
        </w:rPr>
        <w:t xml:space="preserve"> конкретного населённого пункта совместно с населением и бизнесом!</w:t>
      </w:r>
    </w:p>
    <w:p w:rsidR="009162D7" w:rsidRPr="00E7128E" w:rsidRDefault="009162D7" w:rsidP="009162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2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2D7" w:rsidRPr="00274E48" w:rsidRDefault="009162D7" w:rsidP="009162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48">
        <w:rPr>
          <w:rFonts w:ascii="Times New Roman" w:hAnsi="Times New Roman" w:cs="Times New Roman"/>
          <w:b/>
          <w:sz w:val="28"/>
          <w:szCs w:val="28"/>
        </w:rPr>
        <w:t xml:space="preserve">        В 2023 году </w:t>
      </w:r>
      <w:r w:rsidR="00E7128E">
        <w:rPr>
          <w:rFonts w:ascii="Times New Roman" w:hAnsi="Times New Roman" w:cs="Times New Roman"/>
          <w:b/>
          <w:sz w:val="28"/>
          <w:szCs w:val="28"/>
        </w:rPr>
        <w:t>в районе реализуются  проекты</w:t>
      </w:r>
      <w:r w:rsidRPr="00274E48">
        <w:rPr>
          <w:rFonts w:ascii="Times New Roman" w:hAnsi="Times New Roman" w:cs="Times New Roman"/>
          <w:b/>
          <w:sz w:val="28"/>
          <w:szCs w:val="28"/>
        </w:rPr>
        <w:t xml:space="preserve"> на сумму </w:t>
      </w:r>
      <w:r w:rsidR="00EB3812">
        <w:rPr>
          <w:rFonts w:ascii="Times New Roman" w:hAnsi="Times New Roman" w:cs="Times New Roman"/>
          <w:b/>
          <w:sz w:val="28"/>
          <w:szCs w:val="28"/>
        </w:rPr>
        <w:t xml:space="preserve"> почти 10.0млн</w:t>
      </w:r>
      <w:proofErr w:type="gramStart"/>
      <w:r w:rsidR="00EB381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EB3812">
        <w:rPr>
          <w:rFonts w:ascii="Times New Roman" w:hAnsi="Times New Roman" w:cs="Times New Roman"/>
          <w:b/>
          <w:sz w:val="28"/>
          <w:szCs w:val="28"/>
        </w:rPr>
        <w:t>уб.</w:t>
      </w:r>
    </w:p>
    <w:p w:rsidR="00747863" w:rsidRPr="00274E48" w:rsidRDefault="00747863" w:rsidP="009162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48">
        <w:rPr>
          <w:rFonts w:ascii="Times New Roman" w:hAnsi="Times New Roman" w:cs="Times New Roman"/>
          <w:b/>
          <w:sz w:val="28"/>
          <w:szCs w:val="28"/>
        </w:rPr>
        <w:t>Выполнено:</w:t>
      </w:r>
    </w:p>
    <w:p w:rsidR="00860EFE" w:rsidRPr="00274E48" w:rsidRDefault="00E7128E" w:rsidP="00E71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EFE" w:rsidRPr="00274E48">
        <w:rPr>
          <w:rFonts w:ascii="Times New Roman" w:hAnsi="Times New Roman" w:cs="Times New Roman"/>
          <w:sz w:val="28"/>
          <w:szCs w:val="28"/>
        </w:rPr>
        <w:t>ремонт автомобильных дорог  по ул. Ленина  с. Никольское-на-Черемшане и  ул. Новый Микрорайон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0EFE" w:rsidRPr="00274E48">
        <w:rPr>
          <w:rFonts w:ascii="Times New Roman" w:hAnsi="Times New Roman" w:cs="Times New Roman"/>
          <w:sz w:val="28"/>
          <w:szCs w:val="28"/>
        </w:rPr>
        <w:t xml:space="preserve">  п. Новоселки, стоимость работ 4.7млн</w:t>
      </w:r>
      <w:proofErr w:type="gramStart"/>
      <w:r w:rsidR="00860EFE" w:rsidRPr="00274E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60EFE" w:rsidRPr="00274E48">
        <w:rPr>
          <w:rFonts w:ascii="Times New Roman" w:hAnsi="Times New Roman" w:cs="Times New Roman"/>
          <w:sz w:val="28"/>
          <w:szCs w:val="28"/>
        </w:rPr>
        <w:t>уб.;</w:t>
      </w:r>
    </w:p>
    <w:p w:rsidR="009162D7" w:rsidRPr="00274E48" w:rsidRDefault="00747863" w:rsidP="00E71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-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текущий ремонт водопроводных сетей в </w:t>
      </w:r>
      <w:proofErr w:type="gramStart"/>
      <w:r w:rsidR="009162D7" w:rsidRPr="00274E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162D7" w:rsidRPr="00274E48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="009162D7" w:rsidRPr="00274E48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Pr="00274E48">
        <w:rPr>
          <w:rFonts w:ascii="Times New Roman" w:hAnsi="Times New Roman" w:cs="Times New Roman"/>
          <w:sz w:val="28"/>
          <w:szCs w:val="28"/>
        </w:rPr>
        <w:t>;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12" w:rsidRDefault="00747863" w:rsidP="00E71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-монтаж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пе</w:t>
      </w:r>
      <w:r w:rsidR="00E7128E">
        <w:rPr>
          <w:rFonts w:ascii="Times New Roman" w:hAnsi="Times New Roman" w:cs="Times New Roman"/>
          <w:sz w:val="28"/>
          <w:szCs w:val="28"/>
        </w:rPr>
        <w:t>шеходного ограждения, устройство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искусственной неровности и линии горизонтальной разметки автомобильной дороги по ул. Некрасова в </w:t>
      </w:r>
      <w:r w:rsidR="00E7128E">
        <w:rPr>
          <w:rFonts w:ascii="Times New Roman" w:hAnsi="Times New Roman" w:cs="Times New Roman"/>
          <w:sz w:val="28"/>
          <w:szCs w:val="28"/>
        </w:rPr>
        <w:t>Мулловке</w:t>
      </w:r>
      <w:r w:rsidR="00860EFE" w:rsidRPr="00274E48">
        <w:rPr>
          <w:rFonts w:ascii="Times New Roman" w:hAnsi="Times New Roman" w:cs="Times New Roman"/>
          <w:sz w:val="28"/>
          <w:szCs w:val="28"/>
        </w:rPr>
        <w:t>;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2D7" w:rsidRPr="00274E48" w:rsidRDefault="00747863" w:rsidP="00E71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-благоустройство </w:t>
      </w:r>
      <w:r w:rsidR="00860EFE" w:rsidRPr="00274E48">
        <w:rPr>
          <w:rFonts w:ascii="Times New Roman" w:hAnsi="Times New Roman" w:cs="Times New Roman"/>
          <w:sz w:val="28"/>
          <w:szCs w:val="28"/>
        </w:rPr>
        <w:t>территории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кладбища и устройство 4 тротуаров</w:t>
      </w:r>
      <w:r w:rsidR="00EB3812">
        <w:rPr>
          <w:rFonts w:ascii="Times New Roman" w:hAnsi="Times New Roman" w:cs="Times New Roman"/>
          <w:sz w:val="28"/>
          <w:szCs w:val="28"/>
        </w:rPr>
        <w:t xml:space="preserve"> в</w:t>
      </w:r>
      <w:r w:rsidR="00EB3812" w:rsidRPr="00EB3812">
        <w:t xml:space="preserve"> </w:t>
      </w:r>
      <w:r w:rsidR="00EB3812">
        <w:rPr>
          <w:rFonts w:ascii="Times New Roman" w:hAnsi="Times New Roman" w:cs="Times New Roman"/>
          <w:sz w:val="28"/>
          <w:szCs w:val="28"/>
        </w:rPr>
        <w:t>Новой Майне</w:t>
      </w:r>
      <w:r w:rsidR="00860EFE" w:rsidRPr="00274E48">
        <w:rPr>
          <w:rFonts w:ascii="Times New Roman" w:hAnsi="Times New Roman" w:cs="Times New Roman"/>
          <w:sz w:val="28"/>
          <w:szCs w:val="28"/>
        </w:rPr>
        <w:t>.</w:t>
      </w:r>
    </w:p>
    <w:p w:rsidR="00E7128E" w:rsidRDefault="00860EFE" w:rsidP="00E71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 </w:t>
      </w:r>
      <w:r w:rsidR="00E7128E">
        <w:rPr>
          <w:rFonts w:ascii="Times New Roman" w:hAnsi="Times New Roman" w:cs="Times New Roman"/>
          <w:sz w:val="28"/>
          <w:szCs w:val="28"/>
        </w:rPr>
        <w:t>-з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авершается текущий ремонт водозабора </w:t>
      </w:r>
      <w:proofErr w:type="gramStart"/>
      <w:r w:rsidR="009162D7" w:rsidRPr="00274E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162D7" w:rsidRPr="00274E48">
        <w:rPr>
          <w:rFonts w:ascii="Times New Roman" w:hAnsi="Times New Roman" w:cs="Times New Roman"/>
          <w:sz w:val="28"/>
          <w:szCs w:val="28"/>
        </w:rPr>
        <w:t xml:space="preserve"> с. Слобода-</w:t>
      </w:r>
      <w:proofErr w:type="spellStart"/>
      <w:r w:rsidR="009162D7" w:rsidRPr="00274E48">
        <w:rPr>
          <w:rFonts w:ascii="Times New Roman" w:hAnsi="Times New Roman" w:cs="Times New Roman"/>
          <w:sz w:val="28"/>
          <w:szCs w:val="28"/>
        </w:rPr>
        <w:t>Выходцево</w:t>
      </w:r>
      <w:proofErr w:type="spellEnd"/>
      <w:r w:rsidR="009162D7" w:rsidRPr="00274E48">
        <w:rPr>
          <w:rFonts w:ascii="Times New Roman" w:hAnsi="Times New Roman" w:cs="Times New Roman"/>
          <w:sz w:val="28"/>
          <w:szCs w:val="28"/>
        </w:rPr>
        <w:t>.</w:t>
      </w:r>
    </w:p>
    <w:p w:rsidR="009162D7" w:rsidRPr="00274E48" w:rsidRDefault="009162D7" w:rsidP="00E71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5528" w:rsidRPr="00A24150" w:rsidRDefault="00E7128E" w:rsidP="009162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</w:t>
      </w:r>
      <w:r w:rsidR="009162D7" w:rsidRPr="00A24150">
        <w:rPr>
          <w:rFonts w:ascii="Times New Roman" w:hAnsi="Times New Roman" w:cs="Times New Roman"/>
          <w:b/>
          <w:sz w:val="28"/>
          <w:szCs w:val="28"/>
        </w:rPr>
        <w:t xml:space="preserve">На 2024 год </w:t>
      </w:r>
      <w:r w:rsidR="00195528" w:rsidRPr="00A24150">
        <w:rPr>
          <w:rFonts w:ascii="Times New Roman" w:hAnsi="Times New Roman" w:cs="Times New Roman"/>
          <w:b/>
          <w:sz w:val="28"/>
          <w:szCs w:val="28"/>
        </w:rPr>
        <w:t>по данному проекту</w:t>
      </w:r>
      <w:r w:rsidR="00A24150">
        <w:rPr>
          <w:rFonts w:ascii="Times New Roman" w:hAnsi="Times New Roman" w:cs="Times New Roman"/>
          <w:b/>
          <w:sz w:val="28"/>
          <w:szCs w:val="28"/>
        </w:rPr>
        <w:t>,</w:t>
      </w:r>
      <w:r w:rsidR="00A24150" w:rsidRPr="00A24150">
        <w:t xml:space="preserve"> </w:t>
      </w:r>
      <w:r w:rsidR="00A24150" w:rsidRPr="00A24150">
        <w:rPr>
          <w:rFonts w:ascii="Times New Roman" w:hAnsi="Times New Roman" w:cs="Times New Roman"/>
          <w:b/>
          <w:sz w:val="28"/>
          <w:szCs w:val="28"/>
        </w:rPr>
        <w:t>запланированы</w:t>
      </w:r>
      <w:r w:rsidR="00195528" w:rsidRPr="00A24150">
        <w:rPr>
          <w:rFonts w:ascii="Times New Roman" w:hAnsi="Times New Roman" w:cs="Times New Roman"/>
          <w:b/>
          <w:sz w:val="28"/>
          <w:szCs w:val="28"/>
        </w:rPr>
        <w:t xml:space="preserve"> следующие объекты и ремонты:</w:t>
      </w:r>
      <w:r w:rsidR="009162D7" w:rsidRPr="00A2415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95528" w:rsidRPr="00274E48" w:rsidRDefault="00195528" w:rsidP="00916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- </w:t>
      </w:r>
      <w:r w:rsidR="009162D7" w:rsidRPr="00274E48">
        <w:rPr>
          <w:rFonts w:ascii="Times New Roman" w:hAnsi="Times New Roman" w:cs="Times New Roman"/>
          <w:sz w:val="28"/>
          <w:szCs w:val="28"/>
        </w:rPr>
        <w:t>кровли клуба в п. Лесной</w:t>
      </w:r>
      <w:r w:rsidRPr="00274E48">
        <w:rPr>
          <w:rFonts w:ascii="Times New Roman" w:hAnsi="Times New Roman" w:cs="Times New Roman"/>
          <w:sz w:val="28"/>
          <w:szCs w:val="28"/>
        </w:rPr>
        <w:t>;</w:t>
      </w:r>
    </w:p>
    <w:p w:rsidR="009162D7" w:rsidRPr="00274E48" w:rsidRDefault="00195528" w:rsidP="00916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>-</w:t>
      </w:r>
      <w:r w:rsidR="009162D7" w:rsidRPr="00274E48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B7616E">
        <w:rPr>
          <w:rFonts w:ascii="Times New Roman" w:hAnsi="Times New Roman" w:cs="Times New Roman"/>
          <w:sz w:val="28"/>
          <w:szCs w:val="28"/>
        </w:rPr>
        <w:t xml:space="preserve"> населенных пунктов:</w:t>
      </w:r>
      <w:r w:rsidRPr="00274E48">
        <w:rPr>
          <w:rFonts w:ascii="Times New Roman" w:hAnsi="Times New Roman" w:cs="Times New Roman"/>
          <w:sz w:val="28"/>
          <w:szCs w:val="28"/>
        </w:rPr>
        <w:t xml:space="preserve"> 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Верхний Мелекесс </w:t>
      </w:r>
      <w:r w:rsidRPr="00274E48">
        <w:rPr>
          <w:rFonts w:ascii="Times New Roman" w:hAnsi="Times New Roman" w:cs="Times New Roman"/>
          <w:sz w:val="28"/>
          <w:szCs w:val="28"/>
        </w:rPr>
        <w:t>дорога до кладбища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, Никольское-на-Черемшане </w:t>
      </w:r>
      <w:r w:rsidRPr="00274E48">
        <w:rPr>
          <w:rFonts w:ascii="Times New Roman" w:hAnsi="Times New Roman" w:cs="Times New Roman"/>
          <w:sz w:val="28"/>
          <w:szCs w:val="28"/>
        </w:rPr>
        <w:t xml:space="preserve"> ул. Гончарова, 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п. Новоселки </w:t>
      </w:r>
      <w:r w:rsidRPr="00274E48">
        <w:rPr>
          <w:rFonts w:ascii="Times New Roman" w:hAnsi="Times New Roman" w:cs="Times New Roman"/>
          <w:sz w:val="28"/>
          <w:szCs w:val="28"/>
        </w:rPr>
        <w:t xml:space="preserve">ул. Автодорожная, 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Чувашском </w:t>
      </w:r>
      <w:proofErr w:type="gramStart"/>
      <w:r w:rsidR="009162D7" w:rsidRPr="00274E48">
        <w:rPr>
          <w:rFonts w:ascii="Times New Roman" w:hAnsi="Times New Roman" w:cs="Times New Roman"/>
          <w:sz w:val="28"/>
          <w:szCs w:val="28"/>
        </w:rPr>
        <w:t>Сускане</w:t>
      </w:r>
      <w:proofErr w:type="gramEnd"/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восстановление профиля щебеночной дороги по</w:t>
      </w:r>
      <w:r w:rsidRPr="00274E48">
        <w:rPr>
          <w:rFonts w:ascii="Times New Roman" w:hAnsi="Times New Roman" w:cs="Times New Roman"/>
          <w:sz w:val="28"/>
          <w:szCs w:val="28"/>
        </w:rPr>
        <w:t xml:space="preserve"> ул. Мира до сельского кладбища;</w:t>
      </w:r>
    </w:p>
    <w:p w:rsidR="009162D7" w:rsidRPr="00274E48" w:rsidRDefault="00195528" w:rsidP="00916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 -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водопроводных сетей </w:t>
      </w:r>
      <w:proofErr w:type="gramStart"/>
      <w:r w:rsidR="00EA38FE" w:rsidRPr="00274E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A38FE" w:rsidRPr="00274E48">
        <w:rPr>
          <w:rFonts w:ascii="Times New Roman" w:hAnsi="Times New Roman" w:cs="Times New Roman"/>
          <w:sz w:val="28"/>
          <w:szCs w:val="28"/>
        </w:rPr>
        <w:t>. Бригадировка;</w:t>
      </w:r>
    </w:p>
    <w:p w:rsidR="009162D7" w:rsidRPr="009162D7" w:rsidRDefault="00EA38FE" w:rsidP="00916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E48">
        <w:rPr>
          <w:rFonts w:ascii="Times New Roman" w:hAnsi="Times New Roman" w:cs="Times New Roman"/>
          <w:sz w:val="28"/>
          <w:szCs w:val="28"/>
        </w:rPr>
        <w:t xml:space="preserve">-благоустройство </w:t>
      </w:r>
      <w:r w:rsidR="009162D7" w:rsidRPr="00274E48">
        <w:rPr>
          <w:rFonts w:ascii="Times New Roman" w:hAnsi="Times New Roman" w:cs="Times New Roman"/>
          <w:sz w:val="28"/>
          <w:szCs w:val="28"/>
        </w:rPr>
        <w:t>территории памятника участникам ВОВ</w:t>
      </w:r>
      <w:r w:rsidRPr="00274E48">
        <w:rPr>
          <w:rFonts w:ascii="Times New Roman" w:hAnsi="Times New Roman" w:cs="Times New Roman"/>
          <w:sz w:val="28"/>
          <w:szCs w:val="28"/>
        </w:rPr>
        <w:t xml:space="preserve"> сел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2D7" w:rsidRPr="00274E48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9162D7" w:rsidRPr="00274E48">
        <w:rPr>
          <w:rFonts w:ascii="Times New Roman" w:hAnsi="Times New Roman" w:cs="Times New Roman"/>
          <w:sz w:val="28"/>
          <w:szCs w:val="28"/>
        </w:rPr>
        <w:t xml:space="preserve"> и </w:t>
      </w:r>
      <w:r w:rsidR="00394DF1" w:rsidRPr="00274E48">
        <w:rPr>
          <w:rFonts w:ascii="Times New Roman" w:hAnsi="Times New Roman" w:cs="Times New Roman"/>
          <w:sz w:val="28"/>
          <w:szCs w:val="28"/>
        </w:rPr>
        <w:t>Лебяжье, в</w:t>
      </w:r>
      <w:r w:rsidR="009162D7" w:rsidRPr="00274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2D7" w:rsidRPr="00274E48">
        <w:rPr>
          <w:rFonts w:ascii="Times New Roman" w:hAnsi="Times New Roman" w:cs="Times New Roman"/>
          <w:sz w:val="28"/>
          <w:szCs w:val="28"/>
        </w:rPr>
        <w:t>Тиинском</w:t>
      </w:r>
      <w:proofErr w:type="spellEnd"/>
      <w:r w:rsidR="009162D7" w:rsidRPr="00274E48">
        <w:rPr>
          <w:rFonts w:ascii="Times New Roman" w:hAnsi="Times New Roman" w:cs="Times New Roman"/>
          <w:sz w:val="28"/>
          <w:szCs w:val="28"/>
        </w:rPr>
        <w:t xml:space="preserve"> сельском поселении установят ограждение в парке «Победы».</w:t>
      </w:r>
    </w:p>
    <w:p w:rsidR="00274E48" w:rsidRPr="00B7616E" w:rsidRDefault="009162D7" w:rsidP="00B7616E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162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4E48"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74E48" w:rsidRPr="00B761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Слайд №  </w:t>
      </w:r>
    </w:p>
    <w:p w:rsidR="00274E48" w:rsidRPr="00274E48" w:rsidRDefault="00274E48" w:rsidP="00274E4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Приоритетным направлением нашей работы остается «Благоустройство и освещение и сельских территорий».</w:t>
      </w:r>
    </w:p>
    <w:p w:rsidR="00274E48" w:rsidRPr="00B7616E" w:rsidRDefault="00274E48" w:rsidP="00274E4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Всего на территории района функционирует  4.0 тыс. </w:t>
      </w:r>
      <w:proofErr w:type="spellStart"/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светоточек</w:t>
      </w:r>
      <w:proofErr w:type="spellEnd"/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Темп прироста </w:t>
      </w:r>
      <w:proofErr w:type="spellStart"/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светоточек</w:t>
      </w:r>
      <w:proofErr w:type="spellEnd"/>
      <w:r w:rsidRPr="00274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прошлый год свыше 133.0%! </w:t>
      </w:r>
      <w:r w:rsidRPr="00B7616E">
        <w:rPr>
          <w:rFonts w:ascii="Times New Roman" w:hAnsi="Times New Roman" w:cs="Times New Roman"/>
          <w:color w:val="000000" w:themeColor="text1"/>
          <w:sz w:val="28"/>
          <w:szCs w:val="28"/>
        </w:rPr>
        <w:t>В т</w:t>
      </w:r>
      <w:r w:rsidR="00B7616E">
        <w:rPr>
          <w:rFonts w:ascii="Times New Roman" w:hAnsi="Times New Roman" w:cs="Times New Roman"/>
          <w:color w:val="000000" w:themeColor="text1"/>
          <w:sz w:val="28"/>
          <w:szCs w:val="28"/>
        </w:rPr>
        <w:t>екущем году работы продолжаются</w:t>
      </w:r>
      <w:r w:rsidRPr="00B76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закуплены фонари наружного освещения  для установки сел </w:t>
      </w:r>
      <w:proofErr w:type="spellStart"/>
      <w:r w:rsidRPr="00B7616E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Pr="00B76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Степная Васильевка.</w:t>
      </w:r>
    </w:p>
    <w:p w:rsidR="005B0DEA" w:rsidRPr="00EB3812" w:rsidRDefault="00EB3812" w:rsidP="009162D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C43800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14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BD8" w:rsidRPr="00A25614" w:rsidRDefault="002510DA" w:rsidP="002510D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6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Социальная сфера</w:t>
      </w:r>
    </w:p>
    <w:p w:rsidR="002D67D3" w:rsidRPr="00E151E2" w:rsidRDefault="00905562" w:rsidP="00EE083B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Слайд  №</w:t>
      </w:r>
    </w:p>
    <w:p w:rsidR="00BB0BD8" w:rsidRPr="00A25614" w:rsidRDefault="00175AA6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83B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0DA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Комфортное проживание населения невозможно без качественной, доступной социальной инфраструктуры</w:t>
      </w:r>
      <w:r w:rsidR="002510DA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B0BD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функционирует 8 детских садов и 21 общеобразовательная организация, в которых </w:t>
      </w:r>
      <w:r w:rsidR="0011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занято </w:t>
      </w:r>
      <w:r w:rsidR="005B0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свыше </w:t>
      </w:r>
      <w:r w:rsidR="0011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четырех </w:t>
      </w:r>
      <w:r w:rsidR="005B0DEA">
        <w:rPr>
          <w:rFonts w:ascii="Times New Roman" w:hAnsi="Times New Roman" w:cs="Times New Roman"/>
          <w:color w:val="000000" w:themeColor="text1"/>
          <w:sz w:val="28"/>
          <w:szCs w:val="28"/>
        </w:rPr>
        <w:t>тысяч детей</w:t>
      </w:r>
      <w:r w:rsidR="00117C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0DA" w:rsidRPr="009112B3" w:rsidRDefault="002510DA" w:rsidP="002510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00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</w:t>
      </w:r>
      <w:r w:rsidR="00391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полугодия </w:t>
      </w:r>
      <w:r w:rsidR="00B03008"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2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</w:t>
      </w:r>
      <w:r w:rsidR="00391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вложено в развитие материально-технической базы и ремонтные работы в образов</w:t>
      </w:r>
      <w:r w:rsidR="009112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ание. </w:t>
      </w:r>
      <w:r w:rsidR="009112B3" w:rsidRPr="009112B3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освоены, в</w:t>
      </w:r>
      <w:r w:rsidRPr="00911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национального проекта «Образование» и региональных проектов:</w:t>
      </w:r>
    </w:p>
    <w:p w:rsidR="00F6436E" w:rsidRPr="00F6436E" w:rsidRDefault="002510DA" w:rsidP="00F643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1.«Современная школа»</w:t>
      </w:r>
      <w:r w:rsidR="00391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1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действует 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Центров образования </w:t>
      </w:r>
      <w:r w:rsidR="00B03008" w:rsidRPr="00A2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«Точка роста», </w:t>
      </w:r>
      <w:r w:rsidR="0039147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</w:t>
      </w:r>
      <w:r w:rsidR="0060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открываются</w:t>
      </w:r>
      <w:r w:rsid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 центра </w:t>
      </w:r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сумму 3,0 млн. руб.  (школа №2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gram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улловка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с.Слобода-Выходцево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).  </w:t>
      </w:r>
    </w:p>
    <w:p w:rsidR="00F6436E" w:rsidRPr="00F6436E" w:rsidRDefault="00F6436E" w:rsidP="00F643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Внедрение  модели цифровой образовательной среды  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в селах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Новоселки и </w:t>
      </w:r>
      <w:proofErr w:type="spellStart"/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0348A">
        <w:rPr>
          <w:rFonts w:ascii="Times New Roman" w:hAnsi="Times New Roman" w:cs="Times New Roman"/>
          <w:color w:val="000000" w:themeColor="text1"/>
          <w:sz w:val="28"/>
          <w:szCs w:val="28"/>
        </w:rPr>
        <w:t>– 328.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8 тыс. руб.</w:t>
      </w:r>
    </w:p>
    <w:p w:rsidR="00F6436E" w:rsidRPr="00F6436E" w:rsidRDefault="00F6436E" w:rsidP="00F6436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A2A3F" w:rsidRPr="004A2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4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2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«Развитие и модернизация образования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выполнены работы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6436E" w:rsidRPr="00B7616E" w:rsidRDefault="00F6436E" w:rsidP="00B76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16E">
        <w:rPr>
          <w:rFonts w:ascii="Times New Roman" w:hAnsi="Times New Roman" w:cs="Times New Roman"/>
          <w:b/>
          <w:sz w:val="28"/>
          <w:szCs w:val="28"/>
        </w:rPr>
        <w:t xml:space="preserve">- замене освещения </w:t>
      </w:r>
      <w:r w:rsidRPr="00B7616E">
        <w:rPr>
          <w:rFonts w:ascii="Times New Roman" w:hAnsi="Times New Roman" w:cs="Times New Roman"/>
          <w:sz w:val="28"/>
          <w:szCs w:val="28"/>
        </w:rPr>
        <w:t xml:space="preserve">в </w:t>
      </w:r>
      <w:r w:rsidR="0060348A" w:rsidRPr="00B7616E">
        <w:rPr>
          <w:rFonts w:ascii="Times New Roman" w:hAnsi="Times New Roman" w:cs="Times New Roman"/>
          <w:sz w:val="28"/>
          <w:szCs w:val="28"/>
        </w:rPr>
        <w:t xml:space="preserve">ДС </w:t>
      </w:r>
      <w:r w:rsidRPr="00B7616E">
        <w:rPr>
          <w:rFonts w:ascii="Times New Roman" w:hAnsi="Times New Roman" w:cs="Times New Roman"/>
          <w:sz w:val="28"/>
          <w:szCs w:val="28"/>
        </w:rPr>
        <w:t>«Василек» Мулловка</w:t>
      </w:r>
      <w:r w:rsidR="0060348A" w:rsidRPr="00B7616E">
        <w:rPr>
          <w:rFonts w:ascii="Times New Roman" w:hAnsi="Times New Roman" w:cs="Times New Roman"/>
          <w:sz w:val="28"/>
          <w:szCs w:val="28"/>
        </w:rPr>
        <w:t>- 224.3 тыс. руб</w:t>
      </w:r>
      <w:r w:rsidR="00B7616E">
        <w:rPr>
          <w:rFonts w:ascii="Times New Roman" w:hAnsi="Times New Roman" w:cs="Times New Roman"/>
          <w:sz w:val="28"/>
          <w:szCs w:val="28"/>
        </w:rPr>
        <w:t>.;</w:t>
      </w:r>
    </w:p>
    <w:p w:rsidR="00F6436E" w:rsidRPr="00B7616E" w:rsidRDefault="00F6436E" w:rsidP="00B76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16E">
        <w:rPr>
          <w:rFonts w:ascii="Times New Roman" w:hAnsi="Times New Roman" w:cs="Times New Roman"/>
          <w:b/>
          <w:sz w:val="28"/>
          <w:szCs w:val="28"/>
        </w:rPr>
        <w:t>- у</w:t>
      </w:r>
      <w:r w:rsidR="0060348A" w:rsidRPr="00B7616E">
        <w:rPr>
          <w:rFonts w:ascii="Times New Roman" w:hAnsi="Times New Roman" w:cs="Times New Roman"/>
          <w:b/>
          <w:sz w:val="28"/>
          <w:szCs w:val="28"/>
        </w:rPr>
        <w:t xml:space="preserve">становке </w:t>
      </w:r>
      <w:r w:rsidRPr="00B7616E">
        <w:rPr>
          <w:rFonts w:ascii="Times New Roman" w:hAnsi="Times New Roman" w:cs="Times New Roman"/>
          <w:b/>
          <w:sz w:val="28"/>
          <w:szCs w:val="28"/>
        </w:rPr>
        <w:t xml:space="preserve">ограждения </w:t>
      </w:r>
      <w:r w:rsidR="0060348A" w:rsidRPr="00B7616E">
        <w:rPr>
          <w:rFonts w:ascii="Times New Roman" w:hAnsi="Times New Roman" w:cs="Times New Roman"/>
          <w:sz w:val="28"/>
          <w:szCs w:val="28"/>
        </w:rPr>
        <w:t>в ДС</w:t>
      </w:r>
      <w:r w:rsidRPr="00B7616E">
        <w:rPr>
          <w:rFonts w:ascii="Times New Roman" w:hAnsi="Times New Roman" w:cs="Times New Roman"/>
          <w:sz w:val="28"/>
          <w:szCs w:val="28"/>
        </w:rPr>
        <w:t xml:space="preserve"> «Колосок» Новая Майна и «Василек» Мулловка, школах № 1 Новая Майна и Русский Мелекесс</w:t>
      </w:r>
      <w:r w:rsidR="0060348A" w:rsidRPr="00B7616E">
        <w:rPr>
          <w:rFonts w:ascii="Times New Roman" w:hAnsi="Times New Roman" w:cs="Times New Roman"/>
          <w:sz w:val="28"/>
          <w:szCs w:val="28"/>
        </w:rPr>
        <w:t>-2.5млн</w:t>
      </w:r>
      <w:proofErr w:type="gramStart"/>
      <w:r w:rsidR="0060348A" w:rsidRPr="00B761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348A" w:rsidRPr="00B7616E">
        <w:rPr>
          <w:rFonts w:ascii="Times New Roman" w:hAnsi="Times New Roman" w:cs="Times New Roman"/>
          <w:sz w:val="28"/>
          <w:szCs w:val="28"/>
        </w:rPr>
        <w:t>уб.;</w:t>
      </w:r>
    </w:p>
    <w:p w:rsidR="00F6436E" w:rsidRDefault="00F6436E" w:rsidP="00B76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16E">
        <w:rPr>
          <w:rFonts w:ascii="Times New Roman" w:hAnsi="Times New Roman" w:cs="Times New Roman"/>
          <w:b/>
          <w:sz w:val="28"/>
          <w:szCs w:val="28"/>
        </w:rPr>
        <w:t>- текущий ремонт мягкой кровли</w:t>
      </w:r>
      <w:r w:rsidRPr="00B761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60348A" w:rsidRPr="00B7616E">
        <w:rPr>
          <w:rFonts w:ascii="Times New Roman" w:hAnsi="Times New Roman" w:cs="Times New Roman"/>
          <w:sz w:val="28"/>
          <w:szCs w:val="28"/>
        </w:rPr>
        <w:t xml:space="preserve"> </w:t>
      </w:r>
      <w:r w:rsidRPr="00B7616E">
        <w:rPr>
          <w:rFonts w:ascii="Times New Roman" w:hAnsi="Times New Roman" w:cs="Times New Roman"/>
          <w:sz w:val="28"/>
          <w:szCs w:val="28"/>
        </w:rPr>
        <w:t>Слобода-</w:t>
      </w:r>
      <w:proofErr w:type="spellStart"/>
      <w:r w:rsidRPr="00B7616E">
        <w:rPr>
          <w:rFonts w:ascii="Times New Roman" w:hAnsi="Times New Roman" w:cs="Times New Roman"/>
          <w:sz w:val="28"/>
          <w:szCs w:val="28"/>
        </w:rPr>
        <w:t>Выходцево</w:t>
      </w:r>
      <w:proofErr w:type="spellEnd"/>
      <w:r w:rsidR="0060348A" w:rsidRPr="00B7616E">
        <w:rPr>
          <w:rFonts w:ascii="Times New Roman" w:hAnsi="Times New Roman" w:cs="Times New Roman"/>
          <w:sz w:val="28"/>
          <w:szCs w:val="28"/>
        </w:rPr>
        <w:t xml:space="preserve"> и </w:t>
      </w:r>
      <w:r w:rsidRPr="00B7616E">
        <w:rPr>
          <w:rFonts w:ascii="Times New Roman" w:hAnsi="Times New Roman" w:cs="Times New Roman"/>
          <w:sz w:val="28"/>
          <w:szCs w:val="28"/>
        </w:rPr>
        <w:t>Филипповка</w:t>
      </w:r>
      <w:r w:rsidR="0060348A" w:rsidRPr="00B7616E">
        <w:rPr>
          <w:rFonts w:ascii="Times New Roman" w:hAnsi="Times New Roman" w:cs="Times New Roman"/>
          <w:sz w:val="28"/>
          <w:szCs w:val="28"/>
        </w:rPr>
        <w:t xml:space="preserve"> – 7.1млн. руб.</w:t>
      </w:r>
    </w:p>
    <w:p w:rsidR="00B7616E" w:rsidRPr="00B7616E" w:rsidRDefault="00B7616E" w:rsidP="00B76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36E" w:rsidRPr="00F6436E" w:rsidRDefault="00F6436E" w:rsidP="00F643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B2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B76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антитеррористической защищенности объектов,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2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установлено видеонаблюдение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в школе Русский Мелекесс.</w:t>
      </w:r>
    </w:p>
    <w:p w:rsidR="00F6436E" w:rsidRPr="00F6436E" w:rsidRDefault="00F6436E" w:rsidP="00F6436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6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проекту 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«Народный бюджет»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</w:t>
      </w:r>
      <w:r w:rsidR="008B2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новлены теневые навесы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B2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ДС</w:t>
      </w: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«Тополек» Новая Майна </w:t>
      </w:r>
      <w:r w:rsidR="008B26E8">
        <w:rPr>
          <w:rFonts w:ascii="Times New Roman" w:hAnsi="Times New Roman" w:cs="Times New Roman"/>
          <w:color w:val="000000" w:themeColor="text1"/>
          <w:sz w:val="28"/>
          <w:szCs w:val="28"/>
        </w:rPr>
        <w:t>-0.5млн</w:t>
      </w:r>
      <w:proofErr w:type="gramStart"/>
      <w:r w:rsidR="008B26E8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8B26E8">
        <w:rPr>
          <w:rFonts w:ascii="Times New Roman" w:hAnsi="Times New Roman" w:cs="Times New Roman"/>
          <w:color w:val="000000" w:themeColor="text1"/>
          <w:sz w:val="28"/>
          <w:szCs w:val="28"/>
        </w:rPr>
        <w:t>уб.</w:t>
      </w:r>
    </w:p>
    <w:p w:rsidR="00E43E7B" w:rsidRPr="00991161" w:rsidRDefault="00E43E7B" w:rsidP="00991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161">
        <w:rPr>
          <w:rFonts w:ascii="Times New Roman" w:hAnsi="Times New Roman" w:cs="Times New Roman"/>
          <w:b/>
          <w:sz w:val="28"/>
          <w:szCs w:val="28"/>
        </w:rPr>
        <w:t>До конца года запланировано</w:t>
      </w:r>
      <w:r w:rsidRPr="00991161">
        <w:rPr>
          <w:rFonts w:ascii="Times New Roman" w:hAnsi="Times New Roman" w:cs="Times New Roman"/>
          <w:sz w:val="28"/>
          <w:szCs w:val="28"/>
        </w:rPr>
        <w:t>:</w:t>
      </w:r>
    </w:p>
    <w:p w:rsidR="00F6436E" w:rsidRPr="00991161" w:rsidRDefault="00B7616E" w:rsidP="009911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36E" w:rsidRPr="00991161">
        <w:rPr>
          <w:rFonts w:ascii="Times New Roman" w:hAnsi="Times New Roman" w:cs="Times New Roman"/>
          <w:sz w:val="28"/>
          <w:szCs w:val="28"/>
        </w:rPr>
        <w:t xml:space="preserve">Поступление двух школьных автобусов </w:t>
      </w:r>
      <w:r w:rsidR="00E43E7B" w:rsidRPr="009911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43E7B" w:rsidRPr="00991161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="00E43E7B" w:rsidRPr="00991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E7B" w:rsidRPr="00991161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="00E43E7B" w:rsidRPr="00991161">
        <w:rPr>
          <w:rFonts w:ascii="Times New Roman" w:hAnsi="Times New Roman" w:cs="Times New Roman"/>
          <w:sz w:val="28"/>
          <w:szCs w:val="28"/>
        </w:rPr>
        <w:t xml:space="preserve">, </w:t>
      </w:r>
      <w:r w:rsidR="00F6436E" w:rsidRPr="00991161">
        <w:rPr>
          <w:rFonts w:ascii="Times New Roman" w:hAnsi="Times New Roman" w:cs="Times New Roman"/>
          <w:sz w:val="28"/>
          <w:szCs w:val="28"/>
        </w:rPr>
        <w:t>Дивный).</w:t>
      </w:r>
    </w:p>
    <w:p w:rsidR="00F6436E" w:rsidRPr="00991161" w:rsidRDefault="00B7616E" w:rsidP="009911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6436E" w:rsidRPr="00991161">
        <w:rPr>
          <w:rFonts w:ascii="Times New Roman" w:hAnsi="Times New Roman" w:cs="Times New Roman"/>
          <w:sz w:val="28"/>
          <w:szCs w:val="28"/>
        </w:rPr>
        <w:t xml:space="preserve">Ремонт обеденного зала </w:t>
      </w:r>
      <w:r w:rsidR="00E43E7B" w:rsidRPr="00991161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spellStart"/>
      <w:r w:rsidR="00F6436E" w:rsidRPr="00991161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F6436E" w:rsidRPr="00991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36E" w:rsidRDefault="00B7616E" w:rsidP="009911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6436E" w:rsidRPr="00991161">
        <w:rPr>
          <w:rFonts w:ascii="Times New Roman" w:hAnsi="Times New Roman" w:cs="Times New Roman"/>
          <w:sz w:val="28"/>
          <w:szCs w:val="28"/>
        </w:rPr>
        <w:t xml:space="preserve">Ремонт кровли в школах сел </w:t>
      </w:r>
      <w:proofErr w:type="spellStart"/>
      <w:r w:rsidR="00F6436E" w:rsidRPr="00991161">
        <w:rPr>
          <w:rFonts w:ascii="Times New Roman" w:hAnsi="Times New Roman" w:cs="Times New Roman"/>
          <w:sz w:val="28"/>
          <w:szCs w:val="28"/>
        </w:rPr>
        <w:t>Тиинск</w:t>
      </w:r>
      <w:proofErr w:type="spellEnd"/>
      <w:r w:rsidR="00F6436E" w:rsidRPr="00991161">
        <w:rPr>
          <w:rFonts w:ascii="Times New Roman" w:hAnsi="Times New Roman" w:cs="Times New Roman"/>
          <w:sz w:val="28"/>
          <w:szCs w:val="28"/>
        </w:rPr>
        <w:t xml:space="preserve"> и Лесная Хмелевка.</w:t>
      </w:r>
    </w:p>
    <w:p w:rsidR="005B4A05" w:rsidRPr="00991161" w:rsidRDefault="005B4A05" w:rsidP="00991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8E4" w:rsidRDefault="00F57AB9" w:rsidP="00F643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F6436E"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участия в федеральной программе «Капитальный ремонт сельских школ», включая благоустройство, </w:t>
      </w:r>
      <w:r w:rsidR="00F6436E" w:rsidRPr="00B7616E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 просвещения и воспитания области</w:t>
      </w:r>
      <w:r w:rsidR="00B7616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436E" w:rsidRPr="00B76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436E"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направлены укрупненные сводно-сметные расчеты на 7 школ</w:t>
      </w:r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населенных пунктах: Новоселки,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Тиинск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Дивный</w:t>
      </w:r>
      <w:proofErr w:type="gram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Сабакаево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Аллагулово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, Степная Васильевка, школа №1 Мулловка. Следующий этап подготовка проектов на капита</w:t>
      </w:r>
      <w:r w:rsidR="00E43E7B">
        <w:rPr>
          <w:rFonts w:ascii="Times New Roman" w:hAnsi="Times New Roman" w:cs="Times New Roman"/>
          <w:color w:val="000000" w:themeColor="text1"/>
          <w:sz w:val="28"/>
          <w:szCs w:val="28"/>
        </w:rPr>
        <w:t>льный ремонт и благоустройство</w:t>
      </w:r>
      <w:r w:rsidR="005418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36E" w:rsidRPr="00F6436E" w:rsidRDefault="005418E4" w:rsidP="00F643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текущем году, проработан вопрос по </w:t>
      </w:r>
      <w:r w:rsidRPr="00541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F6436E" w:rsidRPr="00541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ополнительно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</w:t>
      </w:r>
      <w:r w:rsidR="00F6436E" w:rsidRPr="00541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поступлению</w:t>
      </w:r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денежных средств </w:t>
      </w:r>
      <w:r w:rsidRPr="00541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2024 году</w:t>
      </w:r>
      <w:r w:rsidRPr="00541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проведение работ по благоустройству капитально отремонтированных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школ:</w:t>
      </w:r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икольское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-на-Черемшане и №2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р.п.Мулловка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30,0 </w:t>
      </w:r>
      <w:proofErr w:type="spellStart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7AB9" w:rsidRDefault="00F6436E" w:rsidP="00F6436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федеральный  реестр на капитальный ремонт в 2024 году включена школа №1 </w:t>
      </w:r>
      <w:proofErr w:type="spellStart"/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р.п</w:t>
      </w:r>
      <w:proofErr w:type="gramStart"/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</w:t>
      </w:r>
      <w:proofErr w:type="gramEnd"/>
      <w:r w:rsidRPr="00F64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улловка</w:t>
      </w:r>
      <w:proofErr w:type="spellEnd"/>
      <w:r w:rsidR="00F57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57AB9" w:rsidRDefault="000317F1" w:rsidP="00F6436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F57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федеральному проекту «Современный облик сельских территорий» на 2024 г повторно на конкурс, отправлена заявочная документация на строительство школы №2 в Мулловке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375 детей</w:t>
      </w:r>
      <w:r w:rsidR="00F57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стоимость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проекта 462.0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A4E44" w:rsidRDefault="009060FF" w:rsidP="008A4E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919A0" w:rsidRPr="00906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F6436E" w:rsidRPr="00906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ля организации </w:t>
      </w:r>
      <w:r w:rsidR="00A919A0" w:rsidRPr="00906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летней </w:t>
      </w:r>
      <w:r w:rsidR="00F6436E" w:rsidRPr="00906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занятости </w:t>
      </w:r>
      <w:r w:rsidR="00A919A0" w:rsidRPr="00906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и оздоровления</w:t>
      </w:r>
      <w:r w:rsidR="00A919A0" w:rsidRPr="00A919A0">
        <w:t xml:space="preserve"> </w:t>
      </w:r>
      <w:r w:rsidR="00A919A0" w:rsidRPr="00A919A0">
        <w:rPr>
          <w:rFonts w:ascii="Times New Roman" w:hAnsi="Times New Roman" w:cs="Times New Roman"/>
          <w:color w:val="000000" w:themeColor="text1"/>
          <w:sz w:val="28"/>
          <w:szCs w:val="28"/>
        </w:rPr>
        <w:t>в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были открыты: </w:t>
      </w:r>
      <w:r w:rsidR="00A919A0">
        <w:rPr>
          <w:rFonts w:ascii="Times New Roman" w:hAnsi="Times New Roman" w:cs="Times New Roman"/>
          <w:color w:val="000000" w:themeColor="text1"/>
          <w:sz w:val="28"/>
          <w:szCs w:val="28"/>
        </w:rPr>
        <w:t>20 пришкольных</w:t>
      </w:r>
      <w:r w:rsidR="00A919A0" w:rsidRPr="00A919A0">
        <w:rPr>
          <w:rFonts w:ascii="Times New Roman" w:hAnsi="Times New Roman" w:cs="Times New Roman"/>
          <w:color w:val="000000" w:themeColor="text1"/>
          <w:sz w:val="28"/>
          <w:szCs w:val="28"/>
        </w:rPr>
        <w:t>, 5 лагерей труда и отдыха и</w:t>
      </w:r>
      <w:r w:rsidR="00A91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загородный</w:t>
      </w:r>
      <w:r w:rsidR="00A919A0" w:rsidRPr="00A91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3C8">
        <w:rPr>
          <w:rFonts w:ascii="Times New Roman" w:hAnsi="Times New Roman" w:cs="Times New Roman"/>
          <w:color w:val="000000" w:themeColor="text1"/>
          <w:sz w:val="28"/>
          <w:szCs w:val="28"/>
        </w:rPr>
        <w:t>лагерь  «Звездочка». Услуги получили почти полторы тысячи детей, в числе которых</w:t>
      </w:r>
      <w:r w:rsidR="00F6436E"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детей, из семей участников СВО и  486 дети других льготных категорий.</w:t>
      </w:r>
    </w:p>
    <w:p w:rsidR="00AF14D0" w:rsidRDefault="002D72CB" w:rsidP="008A4E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Спорт </w:t>
      </w:r>
      <w:r w:rsidR="00AF1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D72CB" w:rsidRPr="002D72CB" w:rsidRDefault="00AF14D0" w:rsidP="002D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D72CB"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важно, обеспечить для различных половозрастных слоев населения района максимальную доступность и возможность для занятий  физической культурой и спортом. Работа по обустройству района спортивной инфраструктурой продолжается.</w:t>
      </w:r>
    </w:p>
    <w:p w:rsidR="002D72CB" w:rsidRPr="002D72CB" w:rsidRDefault="002D72CB" w:rsidP="002D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-По региональному проекту «Спорт-норма жизни» в </w:t>
      </w:r>
      <w:proofErr w:type="spellStart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язаново</w:t>
      </w:r>
      <w:proofErr w:type="spellEnd"/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установлена спортивная площадка ГТО, стоимостью 2,3 </w:t>
      </w:r>
      <w:proofErr w:type="spellStart"/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>млн.руб</w:t>
      </w:r>
      <w:proofErr w:type="spellEnd"/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72CB" w:rsidRPr="002D72CB" w:rsidRDefault="002D72CB" w:rsidP="002D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-По ведомственному проекту «Благоустройство сельских территорий»</w:t>
      </w:r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благоустроена территория  мини футбольного поля в Мулловке, финансирование 1.5млн</w:t>
      </w:r>
      <w:proofErr w:type="gramStart"/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>уб.</w:t>
      </w:r>
    </w:p>
    <w:p w:rsidR="002D72CB" w:rsidRDefault="002D72CB" w:rsidP="002D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-В Новой Майне Благотворительным фондом «Здоровь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нации»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сонсором</w:t>
      </w:r>
      <w:proofErr w:type="spellEnd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ведется строительство </w:t>
      </w:r>
      <w:proofErr w:type="spellStart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ФоКа</w:t>
      </w:r>
      <w:proofErr w:type="spellEnd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2D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предоставлен земельный участок в аренду. Итог реализации проекта строительство универсального физкультурно-оздоровительного комплекса для занятий волейболом, баскетболом и другими видами спорта с укладкой универсального покрытия, а также зал для фитнеса и тренажёрный зал. Срок окончания  работ  21.12.2024 год.</w:t>
      </w:r>
    </w:p>
    <w:p w:rsidR="002D72CB" w:rsidRDefault="00F83D0C" w:rsidP="008A4E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4E44" w:rsidRPr="002D72CB" w:rsidRDefault="002D72CB" w:rsidP="008A4E4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Культур</w:t>
      </w:r>
      <w:proofErr w:type="gramStart"/>
      <w:r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</w:t>
      </w:r>
      <w:r w:rsidR="00F83D0C" w:rsidRPr="00906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акты полугодия 2023 года:</w:t>
      </w:r>
    </w:p>
    <w:p w:rsidR="00703029" w:rsidRPr="00703029" w:rsidRDefault="009060FF" w:rsidP="000A4BC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программе</w:t>
      </w:r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культуры, туризма и сохранения объектов культурного наследия в Ульяновской о</w:t>
      </w:r>
      <w:r w:rsidR="001A4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бласти» </w:t>
      </w:r>
      <w:r w:rsidR="001A45EC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 поэтапный</w:t>
      </w:r>
      <w:r w:rsidR="00703029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45EC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ремонт </w:t>
      </w:r>
      <w:r w:rsidR="00703029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СДК</w:t>
      </w:r>
      <w:r w:rsidR="000A4BCF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п. Новосёлки, капитальные вложения </w:t>
      </w:r>
      <w:r w:rsid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18.</w:t>
      </w:r>
      <w:r w:rsidR="00765D0E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</w:t>
      </w:r>
      <w:proofErr w:type="spellStart"/>
      <w:r w:rsidR="00765D0E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="00765D0E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765D0E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proofErr w:type="spellEnd"/>
      <w:r w:rsidR="00765D0E" w:rsidRPr="002D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A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Срок окончания контракта 01.12.2023</w:t>
      </w:r>
      <w:r w:rsidR="000A4B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029" w:rsidRPr="00703029" w:rsidRDefault="00703029" w:rsidP="007030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рамках Всероссийского проекта политической партии «Единая Россия» </w:t>
      </w:r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«Культура малой Родины» </w:t>
      </w:r>
      <w:r w:rsidR="0076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выполняются </w:t>
      </w:r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ремонтные работы СДК </w:t>
      </w:r>
      <w:proofErr w:type="spellStart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иинск</w:t>
      </w:r>
      <w:proofErr w:type="spellEnd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(ремонт зрительного зала,  частичный ремонт фасада, замена потолка в фойе, замена дверей). </w:t>
      </w:r>
      <w:r w:rsidR="00765D0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удет </w:t>
      </w:r>
      <w:r w:rsidR="000A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10 сентября </w:t>
      </w:r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закуплено технологическое оборудование. </w:t>
      </w:r>
      <w:r w:rsidR="006C76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тоимость </w:t>
      </w:r>
      <w:r w:rsidR="0076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5,5 </w:t>
      </w:r>
      <w:proofErr w:type="spellStart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029" w:rsidRDefault="000A4BCF" w:rsidP="007030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реализации проекта по строительству </w:t>
      </w:r>
      <w:r w:rsidR="00703029"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ДК</w:t>
      </w:r>
      <w:r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703029"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03029"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р.п</w:t>
      </w:r>
      <w:proofErr w:type="spellEnd"/>
      <w:r w:rsidR="00703029"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03029"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Новая Майна</w:t>
      </w:r>
      <w:r w:rsidRPr="006C7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пределен </w:t>
      </w:r>
      <w:r w:rsidR="00624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земельный участок, </w:t>
      </w:r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передан  Министерству искусства и культурной политики Ульяновской области в пользование для привязки типового проекта к земельному участку и строительства культурно-досугового центра.  </w:t>
      </w:r>
      <w:r w:rsidR="00F83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июле </w:t>
      </w:r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2022 заключен трехгодичный контракт между ОГКУ «</w:t>
      </w:r>
      <w:proofErr w:type="spellStart"/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Ульяновскоблстройзаказчик</w:t>
      </w:r>
      <w:proofErr w:type="spellEnd"/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ООО «Технология» на общую сумму 69,5 </w:t>
      </w:r>
      <w:proofErr w:type="spellStart"/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703029" w:rsidRPr="00703029">
        <w:rPr>
          <w:rFonts w:ascii="Times New Roman" w:hAnsi="Times New Roman" w:cs="Times New Roman"/>
          <w:color w:val="000000" w:themeColor="text1"/>
          <w:sz w:val="28"/>
          <w:szCs w:val="28"/>
        </w:rPr>
        <w:t>. на выполнение работ по проектированию и строительству объекта. В настоящее время ведутся проектно-изыскательные работы.</w:t>
      </w:r>
    </w:p>
    <w:p w:rsidR="0039147F" w:rsidRDefault="00F6436E" w:rsidP="008A4E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1A0C" w:rsidRDefault="003A1A0C" w:rsidP="003A1A0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1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друзья, коллеги!</w:t>
      </w:r>
    </w:p>
    <w:p w:rsidR="005A0A07" w:rsidRDefault="006C7622" w:rsidP="005A0A0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5A0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Мне глубоко в душу запали слова лидера нашей страны В.В. Путина </w:t>
      </w:r>
      <w:r w:rsidR="005A0A07" w:rsidRPr="005A0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 Россия ответит на любые вызовы, потому что все мы одна страна, один большой и сплоченный народ. Вклад каждого </w:t>
      </w:r>
      <w:proofErr w:type="gramStart"/>
      <w:r w:rsidR="005A0A07" w:rsidRPr="005A0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="005A0A07" w:rsidRPr="005A0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общий успех-вот что важно!»</w:t>
      </w:r>
    </w:p>
    <w:p w:rsidR="003A1A0C" w:rsidRPr="001B71D6" w:rsidRDefault="001B71D6" w:rsidP="001B71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июля в районе прошел фестиваль 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«ДРУ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ЖБА НАРОДОВ», приуроченный к 95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-летию </w:t>
      </w:r>
      <w:proofErr w:type="spellStart"/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Мелекесского</w:t>
      </w:r>
      <w:proofErr w:type="spellEnd"/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Этот Юбилейный праздник впитал в себя чувство принадл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ежности к культурным традициям </w:t>
      </w:r>
      <w:proofErr w:type="spellStart"/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елекесской</w:t>
      </w:r>
      <w:proofErr w:type="spellEnd"/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земли, к своему этносу, ко всему государству.</w:t>
      </w:r>
      <w:r w:rsidR="007A1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именно 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назрела необходимость напомнить представителям разных народов о</w:t>
      </w:r>
      <w:r w:rsidR="007A1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непременности 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мирного сосуществования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совместной работы на благо</w:t>
      </w:r>
      <w:r w:rsidR="007A12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родного края</w:t>
      </w:r>
      <w:r w:rsidR="003A1A0C" w:rsidRPr="001B71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1A0C" w:rsidRDefault="003A1A0C" w:rsidP="00010B13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6E35A1" w:rsidRPr="00A25614" w:rsidRDefault="006E35A1" w:rsidP="006E35A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E35A1" w:rsidRPr="00A25614" w:rsidSect="009055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8C"/>
    <w:multiLevelType w:val="hybridMultilevel"/>
    <w:tmpl w:val="5B5C3B5C"/>
    <w:lvl w:ilvl="0" w:tplc="73E81D6E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DA"/>
    <w:rsid w:val="00005734"/>
    <w:rsid w:val="00010B13"/>
    <w:rsid w:val="0002123C"/>
    <w:rsid w:val="000221FE"/>
    <w:rsid w:val="000236E7"/>
    <w:rsid w:val="00026168"/>
    <w:rsid w:val="000317F1"/>
    <w:rsid w:val="00031EEA"/>
    <w:rsid w:val="00035B52"/>
    <w:rsid w:val="00037BD0"/>
    <w:rsid w:val="0004002F"/>
    <w:rsid w:val="00040629"/>
    <w:rsid w:val="00041EFF"/>
    <w:rsid w:val="0004475E"/>
    <w:rsid w:val="00046BFA"/>
    <w:rsid w:val="00052DDA"/>
    <w:rsid w:val="00060E22"/>
    <w:rsid w:val="00062ECB"/>
    <w:rsid w:val="000647C0"/>
    <w:rsid w:val="0006617A"/>
    <w:rsid w:val="0006675C"/>
    <w:rsid w:val="00077E18"/>
    <w:rsid w:val="0009236B"/>
    <w:rsid w:val="000973B9"/>
    <w:rsid w:val="000A1B4D"/>
    <w:rsid w:val="000A4BCF"/>
    <w:rsid w:val="000E1BF4"/>
    <w:rsid w:val="000E4019"/>
    <w:rsid w:val="000E6D89"/>
    <w:rsid w:val="000F11BB"/>
    <w:rsid w:val="000F3183"/>
    <w:rsid w:val="000F46E3"/>
    <w:rsid w:val="001104C0"/>
    <w:rsid w:val="00113CC5"/>
    <w:rsid w:val="001148AC"/>
    <w:rsid w:val="001149EB"/>
    <w:rsid w:val="00117AB8"/>
    <w:rsid w:val="00117C6B"/>
    <w:rsid w:val="00123D37"/>
    <w:rsid w:val="00124448"/>
    <w:rsid w:val="001244EB"/>
    <w:rsid w:val="00131548"/>
    <w:rsid w:val="00131B77"/>
    <w:rsid w:val="001445B9"/>
    <w:rsid w:val="00146859"/>
    <w:rsid w:val="00150A4A"/>
    <w:rsid w:val="00151093"/>
    <w:rsid w:val="001520B9"/>
    <w:rsid w:val="00153625"/>
    <w:rsid w:val="00155C3B"/>
    <w:rsid w:val="001677F7"/>
    <w:rsid w:val="00167BA5"/>
    <w:rsid w:val="00171B69"/>
    <w:rsid w:val="00172086"/>
    <w:rsid w:val="00174457"/>
    <w:rsid w:val="00175AA6"/>
    <w:rsid w:val="00176E79"/>
    <w:rsid w:val="00177D68"/>
    <w:rsid w:val="0018412D"/>
    <w:rsid w:val="00193697"/>
    <w:rsid w:val="00195528"/>
    <w:rsid w:val="001971C2"/>
    <w:rsid w:val="001A38C4"/>
    <w:rsid w:val="001A45EC"/>
    <w:rsid w:val="001A4BCC"/>
    <w:rsid w:val="001A56E2"/>
    <w:rsid w:val="001A7FBD"/>
    <w:rsid w:val="001B2542"/>
    <w:rsid w:val="001B346B"/>
    <w:rsid w:val="001B71D6"/>
    <w:rsid w:val="001C4C46"/>
    <w:rsid w:val="001D5620"/>
    <w:rsid w:val="001E55A2"/>
    <w:rsid w:val="001E5B18"/>
    <w:rsid w:val="001F52C2"/>
    <w:rsid w:val="00200CD1"/>
    <w:rsid w:val="00200EAF"/>
    <w:rsid w:val="002051EC"/>
    <w:rsid w:val="00205E5C"/>
    <w:rsid w:val="00211AAD"/>
    <w:rsid w:val="00212671"/>
    <w:rsid w:val="00213963"/>
    <w:rsid w:val="00215BDE"/>
    <w:rsid w:val="002177DC"/>
    <w:rsid w:val="00220FEC"/>
    <w:rsid w:val="00222A6C"/>
    <w:rsid w:val="002250E1"/>
    <w:rsid w:val="0022744A"/>
    <w:rsid w:val="00234CA7"/>
    <w:rsid w:val="0023539B"/>
    <w:rsid w:val="00235476"/>
    <w:rsid w:val="002406E3"/>
    <w:rsid w:val="00246B05"/>
    <w:rsid w:val="002510DA"/>
    <w:rsid w:val="0026046A"/>
    <w:rsid w:val="00262965"/>
    <w:rsid w:val="00263C2C"/>
    <w:rsid w:val="00271127"/>
    <w:rsid w:val="00271AC8"/>
    <w:rsid w:val="00271D2D"/>
    <w:rsid w:val="00273535"/>
    <w:rsid w:val="00274E48"/>
    <w:rsid w:val="002829B2"/>
    <w:rsid w:val="002840BF"/>
    <w:rsid w:val="00285F58"/>
    <w:rsid w:val="00290BC6"/>
    <w:rsid w:val="002A4D4A"/>
    <w:rsid w:val="002C1276"/>
    <w:rsid w:val="002C2285"/>
    <w:rsid w:val="002C2540"/>
    <w:rsid w:val="002C5646"/>
    <w:rsid w:val="002C74A0"/>
    <w:rsid w:val="002D07BD"/>
    <w:rsid w:val="002D3BE9"/>
    <w:rsid w:val="002D67D3"/>
    <w:rsid w:val="002D72CB"/>
    <w:rsid w:val="002E4139"/>
    <w:rsid w:val="002E6B9F"/>
    <w:rsid w:val="002F0AA5"/>
    <w:rsid w:val="002F4F40"/>
    <w:rsid w:val="002F63C8"/>
    <w:rsid w:val="002F74C8"/>
    <w:rsid w:val="00314C61"/>
    <w:rsid w:val="00322A26"/>
    <w:rsid w:val="00330B7B"/>
    <w:rsid w:val="00332A92"/>
    <w:rsid w:val="0033412B"/>
    <w:rsid w:val="00340B28"/>
    <w:rsid w:val="003463DA"/>
    <w:rsid w:val="00347560"/>
    <w:rsid w:val="00353A09"/>
    <w:rsid w:val="00356F9A"/>
    <w:rsid w:val="0036182B"/>
    <w:rsid w:val="00362EE5"/>
    <w:rsid w:val="003633ED"/>
    <w:rsid w:val="00366836"/>
    <w:rsid w:val="00370261"/>
    <w:rsid w:val="003753BD"/>
    <w:rsid w:val="00380398"/>
    <w:rsid w:val="00386BBB"/>
    <w:rsid w:val="0039147F"/>
    <w:rsid w:val="003929F0"/>
    <w:rsid w:val="00394B1F"/>
    <w:rsid w:val="00394DF1"/>
    <w:rsid w:val="00396677"/>
    <w:rsid w:val="003967FF"/>
    <w:rsid w:val="003A1A0C"/>
    <w:rsid w:val="003A364D"/>
    <w:rsid w:val="003A5F2E"/>
    <w:rsid w:val="003A6234"/>
    <w:rsid w:val="003B1DB3"/>
    <w:rsid w:val="003B6C95"/>
    <w:rsid w:val="003C2EF2"/>
    <w:rsid w:val="003D0285"/>
    <w:rsid w:val="003D279D"/>
    <w:rsid w:val="003E540D"/>
    <w:rsid w:val="003F02D2"/>
    <w:rsid w:val="003F6145"/>
    <w:rsid w:val="00406C66"/>
    <w:rsid w:val="00407901"/>
    <w:rsid w:val="00412712"/>
    <w:rsid w:val="004143FC"/>
    <w:rsid w:val="00415A0D"/>
    <w:rsid w:val="00416014"/>
    <w:rsid w:val="004165F4"/>
    <w:rsid w:val="00421CE3"/>
    <w:rsid w:val="004267A4"/>
    <w:rsid w:val="00435706"/>
    <w:rsid w:val="004469AA"/>
    <w:rsid w:val="0045184F"/>
    <w:rsid w:val="00451A26"/>
    <w:rsid w:val="0046279C"/>
    <w:rsid w:val="004656F4"/>
    <w:rsid w:val="004659EF"/>
    <w:rsid w:val="00467769"/>
    <w:rsid w:val="00474425"/>
    <w:rsid w:val="0048381A"/>
    <w:rsid w:val="0048532E"/>
    <w:rsid w:val="004968AC"/>
    <w:rsid w:val="004A2A3F"/>
    <w:rsid w:val="004A5325"/>
    <w:rsid w:val="004B04AB"/>
    <w:rsid w:val="004B1087"/>
    <w:rsid w:val="004B3D64"/>
    <w:rsid w:val="004B4DA3"/>
    <w:rsid w:val="004D1A69"/>
    <w:rsid w:val="004D1D02"/>
    <w:rsid w:val="004E5EC2"/>
    <w:rsid w:val="004F335E"/>
    <w:rsid w:val="005018E6"/>
    <w:rsid w:val="00505331"/>
    <w:rsid w:val="00512980"/>
    <w:rsid w:val="00515B1F"/>
    <w:rsid w:val="00520C44"/>
    <w:rsid w:val="005304D7"/>
    <w:rsid w:val="00530AE0"/>
    <w:rsid w:val="00531456"/>
    <w:rsid w:val="005353CA"/>
    <w:rsid w:val="005418E4"/>
    <w:rsid w:val="00545134"/>
    <w:rsid w:val="0056020D"/>
    <w:rsid w:val="00572F75"/>
    <w:rsid w:val="005905FB"/>
    <w:rsid w:val="00593249"/>
    <w:rsid w:val="005958E8"/>
    <w:rsid w:val="005A002C"/>
    <w:rsid w:val="005A0A07"/>
    <w:rsid w:val="005A0EC0"/>
    <w:rsid w:val="005A6989"/>
    <w:rsid w:val="005A7977"/>
    <w:rsid w:val="005B0DEA"/>
    <w:rsid w:val="005B32CA"/>
    <w:rsid w:val="005B4A05"/>
    <w:rsid w:val="005B5EC1"/>
    <w:rsid w:val="005B70EE"/>
    <w:rsid w:val="005C1749"/>
    <w:rsid w:val="005D741C"/>
    <w:rsid w:val="005D77A1"/>
    <w:rsid w:val="005E10BB"/>
    <w:rsid w:val="005E6C72"/>
    <w:rsid w:val="005E6DD8"/>
    <w:rsid w:val="005F07BF"/>
    <w:rsid w:val="005F4560"/>
    <w:rsid w:val="005F4AC5"/>
    <w:rsid w:val="0060348A"/>
    <w:rsid w:val="00606830"/>
    <w:rsid w:val="006143E6"/>
    <w:rsid w:val="00614F7B"/>
    <w:rsid w:val="006163D6"/>
    <w:rsid w:val="00616B86"/>
    <w:rsid w:val="00623AF5"/>
    <w:rsid w:val="00624151"/>
    <w:rsid w:val="00627D7C"/>
    <w:rsid w:val="00637B2E"/>
    <w:rsid w:val="006400FB"/>
    <w:rsid w:val="00640BB2"/>
    <w:rsid w:val="00641DC2"/>
    <w:rsid w:val="00645CBC"/>
    <w:rsid w:val="006460F7"/>
    <w:rsid w:val="00653E25"/>
    <w:rsid w:val="0065598C"/>
    <w:rsid w:val="00657413"/>
    <w:rsid w:val="006603F9"/>
    <w:rsid w:val="00660CDC"/>
    <w:rsid w:val="006662A3"/>
    <w:rsid w:val="00670A5A"/>
    <w:rsid w:val="00671B8B"/>
    <w:rsid w:val="0067570D"/>
    <w:rsid w:val="00684387"/>
    <w:rsid w:val="00684503"/>
    <w:rsid w:val="00690949"/>
    <w:rsid w:val="006A1439"/>
    <w:rsid w:val="006B2FE3"/>
    <w:rsid w:val="006B3A9D"/>
    <w:rsid w:val="006B5380"/>
    <w:rsid w:val="006C0304"/>
    <w:rsid w:val="006C1F93"/>
    <w:rsid w:val="006C1FB0"/>
    <w:rsid w:val="006C3F3E"/>
    <w:rsid w:val="006C42DE"/>
    <w:rsid w:val="006C6676"/>
    <w:rsid w:val="006C7622"/>
    <w:rsid w:val="006D731C"/>
    <w:rsid w:val="006E033E"/>
    <w:rsid w:val="006E072F"/>
    <w:rsid w:val="006E07C4"/>
    <w:rsid w:val="006E35A1"/>
    <w:rsid w:val="007014AA"/>
    <w:rsid w:val="00703029"/>
    <w:rsid w:val="007117DA"/>
    <w:rsid w:val="00714F9C"/>
    <w:rsid w:val="00720A79"/>
    <w:rsid w:val="00721035"/>
    <w:rsid w:val="00724805"/>
    <w:rsid w:val="00725F33"/>
    <w:rsid w:val="007315EE"/>
    <w:rsid w:val="0074271F"/>
    <w:rsid w:val="0074425E"/>
    <w:rsid w:val="00746C4D"/>
    <w:rsid w:val="00747863"/>
    <w:rsid w:val="00747BB9"/>
    <w:rsid w:val="00751D8C"/>
    <w:rsid w:val="00754087"/>
    <w:rsid w:val="00754F61"/>
    <w:rsid w:val="0075662A"/>
    <w:rsid w:val="00756C42"/>
    <w:rsid w:val="00757DF0"/>
    <w:rsid w:val="00764666"/>
    <w:rsid w:val="0076527C"/>
    <w:rsid w:val="00765D0E"/>
    <w:rsid w:val="00770F3C"/>
    <w:rsid w:val="00777BA1"/>
    <w:rsid w:val="00781BF4"/>
    <w:rsid w:val="00785B80"/>
    <w:rsid w:val="00786361"/>
    <w:rsid w:val="0079643B"/>
    <w:rsid w:val="007A0A72"/>
    <w:rsid w:val="007A12B4"/>
    <w:rsid w:val="007A7247"/>
    <w:rsid w:val="007B1D81"/>
    <w:rsid w:val="007C4BE9"/>
    <w:rsid w:val="007C771F"/>
    <w:rsid w:val="007D5DA5"/>
    <w:rsid w:val="007E17D0"/>
    <w:rsid w:val="007E1C13"/>
    <w:rsid w:val="007E2A6D"/>
    <w:rsid w:val="007E3011"/>
    <w:rsid w:val="007E3BEA"/>
    <w:rsid w:val="007E7732"/>
    <w:rsid w:val="007F529D"/>
    <w:rsid w:val="00800A25"/>
    <w:rsid w:val="008344D2"/>
    <w:rsid w:val="00844CF7"/>
    <w:rsid w:val="00845DF0"/>
    <w:rsid w:val="0085651A"/>
    <w:rsid w:val="00860EFE"/>
    <w:rsid w:val="008675B4"/>
    <w:rsid w:val="00871D11"/>
    <w:rsid w:val="008758F8"/>
    <w:rsid w:val="00875B97"/>
    <w:rsid w:val="008765FE"/>
    <w:rsid w:val="0088311B"/>
    <w:rsid w:val="008834D8"/>
    <w:rsid w:val="008838E7"/>
    <w:rsid w:val="00883ABE"/>
    <w:rsid w:val="00892D46"/>
    <w:rsid w:val="008940D2"/>
    <w:rsid w:val="008A434B"/>
    <w:rsid w:val="008A44D0"/>
    <w:rsid w:val="008A4CCA"/>
    <w:rsid w:val="008A4E44"/>
    <w:rsid w:val="008A635B"/>
    <w:rsid w:val="008B223E"/>
    <w:rsid w:val="008B26E8"/>
    <w:rsid w:val="008B3B9A"/>
    <w:rsid w:val="008C3873"/>
    <w:rsid w:val="008C3C29"/>
    <w:rsid w:val="008C4BB2"/>
    <w:rsid w:val="008D0EB8"/>
    <w:rsid w:val="008D561C"/>
    <w:rsid w:val="008D773D"/>
    <w:rsid w:val="008D7A51"/>
    <w:rsid w:val="008D7B6F"/>
    <w:rsid w:val="008E0824"/>
    <w:rsid w:val="008E3FFB"/>
    <w:rsid w:val="008F26B8"/>
    <w:rsid w:val="008F3C58"/>
    <w:rsid w:val="008F44CA"/>
    <w:rsid w:val="008F7776"/>
    <w:rsid w:val="00905562"/>
    <w:rsid w:val="00906064"/>
    <w:rsid w:val="009060FF"/>
    <w:rsid w:val="00906284"/>
    <w:rsid w:val="00907397"/>
    <w:rsid w:val="00910FC7"/>
    <w:rsid w:val="009112B3"/>
    <w:rsid w:val="009130ED"/>
    <w:rsid w:val="00913C51"/>
    <w:rsid w:val="0091587E"/>
    <w:rsid w:val="009162D7"/>
    <w:rsid w:val="00924EC7"/>
    <w:rsid w:val="0092527B"/>
    <w:rsid w:val="00925C9E"/>
    <w:rsid w:val="0093348B"/>
    <w:rsid w:val="00947BB8"/>
    <w:rsid w:val="00960989"/>
    <w:rsid w:val="00964F53"/>
    <w:rsid w:val="00966396"/>
    <w:rsid w:val="0097083A"/>
    <w:rsid w:val="0097089B"/>
    <w:rsid w:val="00975C94"/>
    <w:rsid w:val="0097733E"/>
    <w:rsid w:val="0098689B"/>
    <w:rsid w:val="0098716F"/>
    <w:rsid w:val="00990CDA"/>
    <w:rsid w:val="00991161"/>
    <w:rsid w:val="00991179"/>
    <w:rsid w:val="00997123"/>
    <w:rsid w:val="00997399"/>
    <w:rsid w:val="009A1EFE"/>
    <w:rsid w:val="009A5157"/>
    <w:rsid w:val="009B0181"/>
    <w:rsid w:val="009B1244"/>
    <w:rsid w:val="009B129E"/>
    <w:rsid w:val="009B2736"/>
    <w:rsid w:val="009B571A"/>
    <w:rsid w:val="009B6F70"/>
    <w:rsid w:val="009C37B1"/>
    <w:rsid w:val="009C41AE"/>
    <w:rsid w:val="009D12E0"/>
    <w:rsid w:val="009D154E"/>
    <w:rsid w:val="009E0644"/>
    <w:rsid w:val="009E36F7"/>
    <w:rsid w:val="009F5163"/>
    <w:rsid w:val="009F61A4"/>
    <w:rsid w:val="00A00E4B"/>
    <w:rsid w:val="00A0277F"/>
    <w:rsid w:val="00A0689D"/>
    <w:rsid w:val="00A0741F"/>
    <w:rsid w:val="00A07AD7"/>
    <w:rsid w:val="00A1282F"/>
    <w:rsid w:val="00A14819"/>
    <w:rsid w:val="00A15722"/>
    <w:rsid w:val="00A202CA"/>
    <w:rsid w:val="00A24150"/>
    <w:rsid w:val="00A25614"/>
    <w:rsid w:val="00A26596"/>
    <w:rsid w:val="00A32230"/>
    <w:rsid w:val="00A359E2"/>
    <w:rsid w:val="00A35F5D"/>
    <w:rsid w:val="00A36B9D"/>
    <w:rsid w:val="00A40281"/>
    <w:rsid w:val="00A601FA"/>
    <w:rsid w:val="00A6479B"/>
    <w:rsid w:val="00A722F6"/>
    <w:rsid w:val="00A72A86"/>
    <w:rsid w:val="00A741F7"/>
    <w:rsid w:val="00A771C7"/>
    <w:rsid w:val="00A919A0"/>
    <w:rsid w:val="00A93AB0"/>
    <w:rsid w:val="00AA2F87"/>
    <w:rsid w:val="00AB1FD8"/>
    <w:rsid w:val="00AB2C25"/>
    <w:rsid w:val="00AB3266"/>
    <w:rsid w:val="00AB3934"/>
    <w:rsid w:val="00AB5DB0"/>
    <w:rsid w:val="00AC29B7"/>
    <w:rsid w:val="00AC66AE"/>
    <w:rsid w:val="00AD3036"/>
    <w:rsid w:val="00AD338A"/>
    <w:rsid w:val="00AD501C"/>
    <w:rsid w:val="00AF13F7"/>
    <w:rsid w:val="00AF14D0"/>
    <w:rsid w:val="00AF1859"/>
    <w:rsid w:val="00B0259D"/>
    <w:rsid w:val="00B03008"/>
    <w:rsid w:val="00B1637E"/>
    <w:rsid w:val="00B21A9C"/>
    <w:rsid w:val="00B27663"/>
    <w:rsid w:val="00B27A42"/>
    <w:rsid w:val="00B27E1B"/>
    <w:rsid w:val="00B315BE"/>
    <w:rsid w:val="00B32989"/>
    <w:rsid w:val="00B42BFA"/>
    <w:rsid w:val="00B47D95"/>
    <w:rsid w:val="00B52774"/>
    <w:rsid w:val="00B6203E"/>
    <w:rsid w:val="00B64DBC"/>
    <w:rsid w:val="00B666B3"/>
    <w:rsid w:val="00B66E87"/>
    <w:rsid w:val="00B67940"/>
    <w:rsid w:val="00B7461C"/>
    <w:rsid w:val="00B7616E"/>
    <w:rsid w:val="00B763A3"/>
    <w:rsid w:val="00B85667"/>
    <w:rsid w:val="00B93774"/>
    <w:rsid w:val="00BA6500"/>
    <w:rsid w:val="00BA7852"/>
    <w:rsid w:val="00BB01A8"/>
    <w:rsid w:val="00BB0BD8"/>
    <w:rsid w:val="00BB0FC2"/>
    <w:rsid w:val="00BB2191"/>
    <w:rsid w:val="00BB2234"/>
    <w:rsid w:val="00BB5250"/>
    <w:rsid w:val="00BB701C"/>
    <w:rsid w:val="00BC74B1"/>
    <w:rsid w:val="00BD42B7"/>
    <w:rsid w:val="00BD6012"/>
    <w:rsid w:val="00BE2283"/>
    <w:rsid w:val="00BE5BD6"/>
    <w:rsid w:val="00BF0923"/>
    <w:rsid w:val="00BF66CD"/>
    <w:rsid w:val="00C00FCE"/>
    <w:rsid w:val="00C026D9"/>
    <w:rsid w:val="00C04B47"/>
    <w:rsid w:val="00C07EAE"/>
    <w:rsid w:val="00C10D09"/>
    <w:rsid w:val="00C13386"/>
    <w:rsid w:val="00C156CF"/>
    <w:rsid w:val="00C222D0"/>
    <w:rsid w:val="00C2531F"/>
    <w:rsid w:val="00C30D29"/>
    <w:rsid w:val="00C334D2"/>
    <w:rsid w:val="00C35A40"/>
    <w:rsid w:val="00C37553"/>
    <w:rsid w:val="00C37791"/>
    <w:rsid w:val="00C43800"/>
    <w:rsid w:val="00C47E5F"/>
    <w:rsid w:val="00C521FA"/>
    <w:rsid w:val="00C5749E"/>
    <w:rsid w:val="00C604AD"/>
    <w:rsid w:val="00C65EAD"/>
    <w:rsid w:val="00C66529"/>
    <w:rsid w:val="00C71075"/>
    <w:rsid w:val="00C718B9"/>
    <w:rsid w:val="00C75BCE"/>
    <w:rsid w:val="00C97469"/>
    <w:rsid w:val="00CA65B3"/>
    <w:rsid w:val="00CA6CCC"/>
    <w:rsid w:val="00CB7302"/>
    <w:rsid w:val="00CC0948"/>
    <w:rsid w:val="00CC5226"/>
    <w:rsid w:val="00CC70DD"/>
    <w:rsid w:val="00CE1021"/>
    <w:rsid w:val="00CE290E"/>
    <w:rsid w:val="00CE61A4"/>
    <w:rsid w:val="00D0133B"/>
    <w:rsid w:val="00D03F98"/>
    <w:rsid w:val="00D03FA0"/>
    <w:rsid w:val="00D063C8"/>
    <w:rsid w:val="00D065A5"/>
    <w:rsid w:val="00D156D3"/>
    <w:rsid w:val="00D323F7"/>
    <w:rsid w:val="00D33DB6"/>
    <w:rsid w:val="00D45246"/>
    <w:rsid w:val="00D557C2"/>
    <w:rsid w:val="00D6095B"/>
    <w:rsid w:val="00D67296"/>
    <w:rsid w:val="00D70C71"/>
    <w:rsid w:val="00D7567C"/>
    <w:rsid w:val="00D8461D"/>
    <w:rsid w:val="00D84A54"/>
    <w:rsid w:val="00D927ED"/>
    <w:rsid w:val="00DB2907"/>
    <w:rsid w:val="00DB5216"/>
    <w:rsid w:val="00DC01CB"/>
    <w:rsid w:val="00DC0E86"/>
    <w:rsid w:val="00DD19D5"/>
    <w:rsid w:val="00DD2096"/>
    <w:rsid w:val="00DD4C2C"/>
    <w:rsid w:val="00DE1A08"/>
    <w:rsid w:val="00DE3C5E"/>
    <w:rsid w:val="00DE5E13"/>
    <w:rsid w:val="00DF4EC9"/>
    <w:rsid w:val="00DF6831"/>
    <w:rsid w:val="00DF6FEE"/>
    <w:rsid w:val="00E061AF"/>
    <w:rsid w:val="00E11654"/>
    <w:rsid w:val="00E13CC0"/>
    <w:rsid w:val="00E151E2"/>
    <w:rsid w:val="00E17F3B"/>
    <w:rsid w:val="00E2085B"/>
    <w:rsid w:val="00E21A21"/>
    <w:rsid w:val="00E22121"/>
    <w:rsid w:val="00E375D2"/>
    <w:rsid w:val="00E41033"/>
    <w:rsid w:val="00E43E7B"/>
    <w:rsid w:val="00E63A63"/>
    <w:rsid w:val="00E7128E"/>
    <w:rsid w:val="00E82D7E"/>
    <w:rsid w:val="00E85832"/>
    <w:rsid w:val="00E861E9"/>
    <w:rsid w:val="00E87E87"/>
    <w:rsid w:val="00E969C8"/>
    <w:rsid w:val="00EA2BB1"/>
    <w:rsid w:val="00EA3806"/>
    <w:rsid w:val="00EA38FE"/>
    <w:rsid w:val="00EA6700"/>
    <w:rsid w:val="00EB089C"/>
    <w:rsid w:val="00EB10AA"/>
    <w:rsid w:val="00EB239C"/>
    <w:rsid w:val="00EB2EAB"/>
    <w:rsid w:val="00EB3812"/>
    <w:rsid w:val="00EB61C3"/>
    <w:rsid w:val="00ED4789"/>
    <w:rsid w:val="00EE083B"/>
    <w:rsid w:val="00EE5FC0"/>
    <w:rsid w:val="00EF03E7"/>
    <w:rsid w:val="00EF0E2A"/>
    <w:rsid w:val="00EF501D"/>
    <w:rsid w:val="00EF6CE0"/>
    <w:rsid w:val="00F0172E"/>
    <w:rsid w:val="00F04479"/>
    <w:rsid w:val="00F053B8"/>
    <w:rsid w:val="00F16FF7"/>
    <w:rsid w:val="00F2136F"/>
    <w:rsid w:val="00F27A3E"/>
    <w:rsid w:val="00F33730"/>
    <w:rsid w:val="00F347E3"/>
    <w:rsid w:val="00F37B3F"/>
    <w:rsid w:val="00F40563"/>
    <w:rsid w:val="00F40CB4"/>
    <w:rsid w:val="00F41ACA"/>
    <w:rsid w:val="00F446A3"/>
    <w:rsid w:val="00F4733E"/>
    <w:rsid w:val="00F51061"/>
    <w:rsid w:val="00F531E0"/>
    <w:rsid w:val="00F55C83"/>
    <w:rsid w:val="00F57AB9"/>
    <w:rsid w:val="00F6436E"/>
    <w:rsid w:val="00F644E7"/>
    <w:rsid w:val="00F6485E"/>
    <w:rsid w:val="00F66338"/>
    <w:rsid w:val="00F713FA"/>
    <w:rsid w:val="00F72775"/>
    <w:rsid w:val="00F73625"/>
    <w:rsid w:val="00F7481E"/>
    <w:rsid w:val="00F83307"/>
    <w:rsid w:val="00F83D0C"/>
    <w:rsid w:val="00F92BD9"/>
    <w:rsid w:val="00F95419"/>
    <w:rsid w:val="00FA43FB"/>
    <w:rsid w:val="00FA5300"/>
    <w:rsid w:val="00FA6D92"/>
    <w:rsid w:val="00FB6847"/>
    <w:rsid w:val="00FB7002"/>
    <w:rsid w:val="00FB7869"/>
    <w:rsid w:val="00FD5782"/>
    <w:rsid w:val="00FD61E6"/>
    <w:rsid w:val="00FE0269"/>
    <w:rsid w:val="00FE1685"/>
    <w:rsid w:val="00FE3CC4"/>
    <w:rsid w:val="00FE3E83"/>
    <w:rsid w:val="00FF41AD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4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5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4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808E-EBAE-4EF4-8E2D-D5E3FA51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2023-08-11T12:37:00Z</cp:lastPrinted>
  <dcterms:created xsi:type="dcterms:W3CDTF">2023-08-08T10:12:00Z</dcterms:created>
  <dcterms:modified xsi:type="dcterms:W3CDTF">2023-08-11T12:38:00Z</dcterms:modified>
</cp:coreProperties>
</file>